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503" w:rsidRPr="007E0503" w:rsidRDefault="007E0503" w:rsidP="007E0503">
      <w:pPr>
        <w:rPr>
          <w:rFonts w:ascii="Tahoma" w:hAnsi="Tahoma" w:cs="Tahoma"/>
          <w:sz w:val="24"/>
          <w:szCs w:val="24"/>
        </w:rPr>
      </w:pPr>
      <w:r w:rsidRPr="007E0503">
        <w:rPr>
          <w:rFonts w:ascii="Tahoma" w:hAnsi="Tahoma" w:cs="Tahoma"/>
          <w:sz w:val="24"/>
          <w:szCs w:val="24"/>
        </w:rPr>
        <w:t xml:space="preserve">Friday </w:t>
      </w:r>
      <w:r w:rsidRPr="007E0503">
        <w:rPr>
          <w:rFonts w:ascii="Tahoma" w:hAnsi="Tahoma" w:cs="Tahoma"/>
          <w:sz w:val="24"/>
          <w:szCs w:val="24"/>
        </w:rPr>
        <w:t>25 May</w:t>
      </w:r>
      <w:r w:rsidRPr="007E0503">
        <w:rPr>
          <w:rFonts w:ascii="Tahoma" w:hAnsi="Tahoma" w:cs="Tahoma"/>
          <w:sz w:val="24"/>
          <w:szCs w:val="24"/>
        </w:rPr>
        <w:t xml:space="preserve"> 2018</w:t>
      </w:r>
    </w:p>
    <w:p w:rsidR="007E0503" w:rsidRDefault="007E0503" w:rsidP="007E0503">
      <w:pPr>
        <w:rPr>
          <w:rFonts w:ascii="Tahoma" w:hAnsi="Tahoma" w:cs="Tahoma"/>
          <w:sz w:val="24"/>
          <w:szCs w:val="24"/>
        </w:rPr>
      </w:pPr>
    </w:p>
    <w:p w:rsidR="007E0503" w:rsidRDefault="007E0503" w:rsidP="007E0503">
      <w:pPr>
        <w:rPr>
          <w:rFonts w:ascii="Tahoma" w:hAnsi="Tahoma" w:cs="Tahoma"/>
          <w:sz w:val="24"/>
          <w:szCs w:val="24"/>
        </w:rPr>
      </w:pPr>
      <w:r w:rsidRPr="007E0503">
        <w:rPr>
          <w:rFonts w:ascii="Tahoma" w:hAnsi="Tahoma" w:cs="Tahoma"/>
          <w:sz w:val="24"/>
          <w:szCs w:val="24"/>
        </w:rPr>
        <w:t>Dear Parent or Carer</w:t>
      </w:r>
    </w:p>
    <w:p w:rsidR="007E0503" w:rsidRPr="007E0503" w:rsidRDefault="007E0503" w:rsidP="007E0503">
      <w:pPr>
        <w:rPr>
          <w:rFonts w:ascii="Tahoma" w:hAnsi="Tahoma" w:cs="Tahoma"/>
          <w:b/>
          <w:sz w:val="24"/>
          <w:szCs w:val="24"/>
        </w:rPr>
      </w:pPr>
      <w:r w:rsidRPr="007E0503">
        <w:rPr>
          <w:rFonts w:ascii="Tahoma" w:hAnsi="Tahoma" w:cs="Tahoma"/>
          <w:b/>
          <w:sz w:val="24"/>
          <w:szCs w:val="24"/>
        </w:rPr>
        <w:t>Re: Term dates for academic year 2018-19</w:t>
      </w:r>
    </w:p>
    <w:p w:rsidR="007E0503" w:rsidRPr="007E0503" w:rsidRDefault="007E0503" w:rsidP="007E0503">
      <w:pPr>
        <w:rPr>
          <w:rFonts w:ascii="Tahoma" w:hAnsi="Tahoma" w:cs="Tahoma"/>
          <w:sz w:val="24"/>
          <w:szCs w:val="24"/>
        </w:rPr>
      </w:pPr>
      <w:r w:rsidRPr="007E0503">
        <w:rPr>
          <w:rFonts w:ascii="Tahoma" w:hAnsi="Tahoma" w:cs="Tahoma"/>
          <w:sz w:val="24"/>
          <w:szCs w:val="24"/>
        </w:rPr>
        <w:t xml:space="preserve">On the reverse of this letter, you will see the key dates for next academic year. These include term dates for next year, dates for Parents’ Evenings, and any dates when the school is closed for staff training or new building preparations.  </w:t>
      </w:r>
      <w:bookmarkStart w:id="0" w:name="_GoBack"/>
      <w:bookmarkEnd w:id="0"/>
    </w:p>
    <w:p w:rsidR="007E0503" w:rsidRPr="007E0503" w:rsidRDefault="007E0503" w:rsidP="007E0503">
      <w:pPr>
        <w:rPr>
          <w:rFonts w:ascii="Tahoma" w:hAnsi="Tahoma" w:cs="Tahoma"/>
          <w:sz w:val="24"/>
          <w:szCs w:val="24"/>
        </w:rPr>
      </w:pPr>
      <w:r w:rsidRPr="007E0503">
        <w:rPr>
          <w:rFonts w:ascii="Tahoma" w:hAnsi="Tahoma" w:cs="Tahoma"/>
          <w:sz w:val="24"/>
          <w:szCs w:val="24"/>
        </w:rPr>
        <w:t>Our term dat</w:t>
      </w:r>
      <w:r>
        <w:rPr>
          <w:rFonts w:ascii="Tahoma" w:hAnsi="Tahoma" w:cs="Tahoma"/>
          <w:sz w:val="24"/>
          <w:szCs w:val="24"/>
        </w:rPr>
        <w:t>es align with the dates set by H</w:t>
      </w:r>
      <w:r w:rsidRPr="007E0503">
        <w:rPr>
          <w:rFonts w:ascii="Tahoma" w:hAnsi="Tahoma" w:cs="Tahoma"/>
          <w:sz w:val="24"/>
          <w:szCs w:val="24"/>
        </w:rPr>
        <w:t xml:space="preserve">avering, but school closure dates will differ from school to school so please check these carefully. </w:t>
      </w:r>
    </w:p>
    <w:p w:rsidR="007E0503" w:rsidRDefault="007E0503" w:rsidP="007E0503">
      <w:pPr>
        <w:rPr>
          <w:rFonts w:ascii="Tahoma" w:hAnsi="Tahoma" w:cs="Tahoma"/>
          <w:sz w:val="24"/>
          <w:szCs w:val="24"/>
        </w:rPr>
      </w:pPr>
      <w:r w:rsidRPr="007E0503">
        <w:rPr>
          <w:rFonts w:ascii="Tahoma" w:hAnsi="Tahoma" w:cs="Tahoma"/>
          <w:sz w:val="24"/>
          <w:szCs w:val="24"/>
        </w:rPr>
        <w:t xml:space="preserve">Please </w:t>
      </w:r>
      <w:r>
        <w:rPr>
          <w:rFonts w:ascii="Tahoma" w:hAnsi="Tahoma" w:cs="Tahoma"/>
          <w:sz w:val="24"/>
          <w:szCs w:val="24"/>
        </w:rPr>
        <w:t xml:space="preserve">do </w:t>
      </w:r>
      <w:r w:rsidRPr="007E0503">
        <w:rPr>
          <w:rFonts w:ascii="Tahoma" w:hAnsi="Tahoma" w:cs="Tahoma"/>
          <w:sz w:val="24"/>
          <w:szCs w:val="24"/>
        </w:rPr>
        <w:t xml:space="preserve">let us know if you have any questions. </w:t>
      </w:r>
    </w:p>
    <w:p w:rsidR="007E0503" w:rsidRPr="007E0503" w:rsidRDefault="007E0503" w:rsidP="007E0503">
      <w:pPr>
        <w:rPr>
          <w:rFonts w:ascii="Tahoma" w:hAnsi="Tahoma" w:cs="Tahoma"/>
          <w:sz w:val="24"/>
          <w:szCs w:val="24"/>
        </w:rPr>
      </w:pPr>
      <w:r w:rsidRPr="007E0503">
        <w:rPr>
          <w:rFonts w:ascii="Tahoma" w:hAnsi="Tahoma" w:cs="Tahoma"/>
          <w:sz w:val="24"/>
          <w:szCs w:val="24"/>
        </w:rPr>
        <w:t>Yours sincerely</w:t>
      </w:r>
    </w:p>
    <w:p w:rsidR="007E0503" w:rsidRPr="007E0503" w:rsidRDefault="007E0503" w:rsidP="007E0503">
      <w:pPr>
        <w:rPr>
          <w:rFonts w:ascii="Tahoma" w:hAnsi="Tahoma" w:cs="Tahoma"/>
          <w:sz w:val="24"/>
          <w:szCs w:val="24"/>
        </w:rPr>
      </w:pPr>
    </w:p>
    <w:p w:rsidR="007E0503" w:rsidRPr="007E0503" w:rsidRDefault="007E0503" w:rsidP="007E0503">
      <w:pPr>
        <w:rPr>
          <w:rFonts w:ascii="Tahoma" w:hAnsi="Tahoma" w:cs="Tahoma"/>
          <w:sz w:val="24"/>
          <w:szCs w:val="24"/>
        </w:rPr>
      </w:pPr>
      <w:r w:rsidRPr="007E0503">
        <w:rPr>
          <w:rFonts w:ascii="Tahoma" w:hAnsi="Tahoma" w:cs="Tahoma"/>
          <w:sz w:val="24"/>
          <w:szCs w:val="24"/>
        </w:rPr>
        <w:t>Raheel Akhtar</w:t>
      </w:r>
    </w:p>
    <w:p w:rsidR="007E0503" w:rsidRDefault="007E0503" w:rsidP="007E0503">
      <w:pPr>
        <w:rPr>
          <w:rFonts w:ascii="Tahoma" w:hAnsi="Tahoma" w:cs="Tahoma"/>
          <w:sz w:val="24"/>
          <w:szCs w:val="24"/>
        </w:rPr>
      </w:pPr>
      <w:proofErr w:type="spellStart"/>
      <w:r w:rsidRPr="007E0503">
        <w:rPr>
          <w:rFonts w:ascii="Tahoma" w:hAnsi="Tahoma" w:cs="Tahoma"/>
          <w:sz w:val="24"/>
          <w:szCs w:val="24"/>
        </w:rPr>
        <w:t>Headteacher</w:t>
      </w:r>
      <w:proofErr w:type="spellEnd"/>
    </w:p>
    <w:p w:rsidR="00AE4B0F" w:rsidRDefault="00AE4B0F" w:rsidP="007E0503">
      <w:pPr>
        <w:rPr>
          <w:rFonts w:ascii="Tahoma" w:hAnsi="Tahoma" w:cs="Tahoma"/>
          <w:sz w:val="24"/>
          <w:szCs w:val="24"/>
        </w:rPr>
      </w:pPr>
    </w:p>
    <w:p w:rsidR="00AE4B0F" w:rsidRDefault="00AE4B0F" w:rsidP="007E0503">
      <w:pPr>
        <w:rPr>
          <w:rFonts w:ascii="Tahoma" w:hAnsi="Tahoma" w:cs="Tahoma"/>
          <w:sz w:val="24"/>
          <w:szCs w:val="24"/>
        </w:rPr>
      </w:pPr>
    </w:p>
    <w:p w:rsidR="00AE4B0F" w:rsidRDefault="00AE4B0F" w:rsidP="007E0503">
      <w:pPr>
        <w:rPr>
          <w:rFonts w:ascii="Tahoma" w:hAnsi="Tahoma" w:cs="Tahoma"/>
          <w:sz w:val="24"/>
          <w:szCs w:val="24"/>
        </w:rPr>
      </w:pPr>
    </w:p>
    <w:p w:rsidR="00AE4B0F" w:rsidRDefault="00AE4B0F" w:rsidP="007E0503">
      <w:pPr>
        <w:rPr>
          <w:rFonts w:ascii="Tahoma" w:hAnsi="Tahoma" w:cs="Tahoma"/>
          <w:sz w:val="24"/>
          <w:szCs w:val="24"/>
        </w:rPr>
      </w:pPr>
    </w:p>
    <w:p w:rsidR="00AE4B0F" w:rsidRDefault="00AE4B0F" w:rsidP="007E0503">
      <w:pPr>
        <w:rPr>
          <w:rFonts w:ascii="Tahoma" w:hAnsi="Tahoma" w:cs="Tahoma"/>
          <w:sz w:val="24"/>
          <w:szCs w:val="24"/>
        </w:rPr>
      </w:pPr>
    </w:p>
    <w:p w:rsidR="00AE4B0F" w:rsidRDefault="00AE4B0F" w:rsidP="007E0503">
      <w:pPr>
        <w:rPr>
          <w:rFonts w:ascii="Tahoma" w:hAnsi="Tahoma" w:cs="Tahoma"/>
          <w:sz w:val="24"/>
          <w:szCs w:val="24"/>
        </w:rPr>
      </w:pPr>
    </w:p>
    <w:p w:rsidR="00AE4B0F" w:rsidRDefault="00AE4B0F" w:rsidP="007E0503">
      <w:pPr>
        <w:rPr>
          <w:rFonts w:ascii="Tahoma" w:hAnsi="Tahoma" w:cs="Tahoma"/>
          <w:sz w:val="24"/>
          <w:szCs w:val="24"/>
        </w:rPr>
      </w:pPr>
    </w:p>
    <w:p w:rsidR="00AE4B0F" w:rsidRDefault="00AE4B0F" w:rsidP="007E0503">
      <w:pPr>
        <w:rPr>
          <w:rFonts w:ascii="Tahoma" w:hAnsi="Tahoma" w:cs="Tahoma"/>
          <w:sz w:val="24"/>
          <w:szCs w:val="24"/>
        </w:rPr>
      </w:pPr>
    </w:p>
    <w:p w:rsidR="00AE4B0F" w:rsidRDefault="00AE4B0F" w:rsidP="007E0503">
      <w:pPr>
        <w:rPr>
          <w:rFonts w:ascii="Tahoma" w:hAnsi="Tahoma" w:cs="Tahoma"/>
          <w:sz w:val="24"/>
          <w:szCs w:val="24"/>
        </w:rPr>
      </w:pPr>
    </w:p>
    <w:p w:rsidR="00AE4B0F" w:rsidRPr="007E0503" w:rsidRDefault="00AE4B0F" w:rsidP="007E0503">
      <w:pPr>
        <w:rPr>
          <w:rFonts w:ascii="Tahoma" w:hAnsi="Tahoma" w:cs="Tahoma"/>
          <w:sz w:val="24"/>
          <w:szCs w:val="24"/>
        </w:rPr>
      </w:pPr>
    </w:p>
    <w:p w:rsidR="007E0503" w:rsidRPr="007E0503" w:rsidRDefault="007E0503" w:rsidP="007E0503">
      <w:pPr>
        <w:rPr>
          <w:rFonts w:ascii="Tahoma" w:hAnsi="Tahoma" w:cs="Tahoma"/>
          <w:sz w:val="24"/>
          <w:szCs w:val="24"/>
        </w:rPr>
      </w:pPr>
      <w:r w:rsidRPr="007E0503">
        <w:rPr>
          <w:rFonts w:ascii="Tahoma" w:hAnsi="Tahoma" w:cs="Tahoma"/>
          <w:sz w:val="24"/>
          <w:szCs w:val="24"/>
        </w:rPr>
        <w:t xml:space="preserve">School contact number: </w:t>
      </w:r>
      <w:r w:rsidRPr="007E0503">
        <w:rPr>
          <w:rFonts w:ascii="Tahoma" w:hAnsi="Tahoma" w:cs="Tahoma"/>
          <w:color w:val="000000"/>
          <w:sz w:val="24"/>
          <w:szCs w:val="24"/>
          <w:shd w:val="clear" w:color="auto" w:fill="FFFFFF"/>
        </w:rPr>
        <w:t>01708 932 710</w:t>
      </w:r>
    </w:p>
    <w:p w:rsidR="007E0503" w:rsidRPr="007E0503" w:rsidRDefault="007E0503" w:rsidP="007E0503">
      <w:pPr>
        <w:rPr>
          <w:rFonts w:ascii="Tahoma" w:hAnsi="Tahoma" w:cs="Tahoma"/>
          <w:sz w:val="24"/>
          <w:szCs w:val="24"/>
        </w:rPr>
      </w:pPr>
      <w:r w:rsidRPr="007E0503">
        <w:rPr>
          <w:rFonts w:ascii="Tahoma" w:hAnsi="Tahoma" w:cs="Tahoma"/>
          <w:sz w:val="24"/>
          <w:szCs w:val="24"/>
        </w:rPr>
        <w:t>School email:</w:t>
      </w:r>
      <w:r w:rsidRPr="007E0503">
        <w:rPr>
          <w:rFonts w:ascii="Tahoma" w:hAnsi="Tahoma" w:cs="Tahoma"/>
          <w:color w:val="000000"/>
          <w:sz w:val="24"/>
          <w:szCs w:val="24"/>
          <w:shd w:val="clear" w:color="auto" w:fill="FFFFFF"/>
        </w:rPr>
        <w:t> </w:t>
      </w:r>
      <w:hyperlink r:id="rId6" w:tgtFrame="_blank" w:history="1">
        <w:r w:rsidRPr="007E0503">
          <w:rPr>
            <w:rFonts w:ascii="Tahoma" w:hAnsi="Tahoma" w:cs="Tahoma"/>
            <w:color w:val="0000FF"/>
            <w:sz w:val="24"/>
            <w:szCs w:val="24"/>
            <w:u w:val="single"/>
            <w:shd w:val="clear" w:color="auto" w:fill="FFFFFF"/>
          </w:rPr>
          <w:t>info@concordiaacademy.co.uk</w:t>
        </w:r>
      </w:hyperlink>
    </w:p>
    <w:p w:rsidR="00F135C2" w:rsidRDefault="00F135C2" w:rsidP="00F135C2">
      <w:pPr>
        <w:spacing w:after="0"/>
        <w:jc w:val="center"/>
        <w:rPr>
          <w:rFonts w:ascii="Tahoma" w:hAnsi="Tahoma" w:cs="Tahoma"/>
          <w:b/>
          <w:sz w:val="28"/>
          <w:szCs w:val="28"/>
        </w:rPr>
      </w:pPr>
      <w:r w:rsidRPr="0002513A">
        <w:rPr>
          <w:rFonts w:ascii="Tahoma" w:hAnsi="Tahoma" w:cs="Tahoma"/>
          <w:b/>
          <w:sz w:val="28"/>
          <w:szCs w:val="28"/>
        </w:rPr>
        <w:lastRenderedPageBreak/>
        <w:t>C</w:t>
      </w:r>
      <w:r w:rsidR="00EA15DA">
        <w:rPr>
          <w:rFonts w:ascii="Tahoma" w:hAnsi="Tahoma" w:cs="Tahoma"/>
          <w:b/>
          <w:sz w:val="28"/>
          <w:szCs w:val="28"/>
        </w:rPr>
        <w:t>oncordia Academy Calendar – 201</w:t>
      </w:r>
      <w:r w:rsidR="007F48FA">
        <w:rPr>
          <w:rFonts w:ascii="Tahoma" w:hAnsi="Tahoma" w:cs="Tahoma"/>
          <w:b/>
          <w:sz w:val="28"/>
          <w:szCs w:val="28"/>
        </w:rPr>
        <w:t>8/19</w:t>
      </w:r>
    </w:p>
    <w:p w:rsidR="007F48FA" w:rsidRDefault="007F48FA" w:rsidP="00F135C2">
      <w:pPr>
        <w:spacing w:after="0"/>
        <w:jc w:val="center"/>
        <w:rPr>
          <w:rFonts w:ascii="Tahoma" w:hAnsi="Tahoma" w:cs="Tahoma"/>
          <w:b/>
          <w:sz w:val="28"/>
          <w:szCs w:val="28"/>
        </w:rPr>
      </w:pPr>
    </w:p>
    <w:p w:rsidR="00F135C2" w:rsidRPr="0002513A" w:rsidRDefault="00EA15DA" w:rsidP="00F135C2">
      <w:pPr>
        <w:spacing w:after="0"/>
        <w:rPr>
          <w:rFonts w:ascii="Tahoma" w:hAnsi="Tahoma" w:cs="Tahoma"/>
          <w:b/>
          <w:sz w:val="26"/>
          <w:szCs w:val="26"/>
        </w:rPr>
      </w:pPr>
      <w:r>
        <w:rPr>
          <w:rFonts w:ascii="Tahoma" w:hAnsi="Tahoma" w:cs="Tahoma"/>
          <w:b/>
          <w:sz w:val="26"/>
          <w:szCs w:val="26"/>
        </w:rPr>
        <w:t>Autumn term 201</w:t>
      </w:r>
      <w:r w:rsidR="007F48FA">
        <w:rPr>
          <w:rFonts w:ascii="Tahoma" w:hAnsi="Tahoma" w:cs="Tahoma"/>
          <w:b/>
          <w:sz w:val="26"/>
          <w:szCs w:val="26"/>
        </w:rPr>
        <w:t>8</w:t>
      </w:r>
    </w:p>
    <w:p w:rsidR="0002513A" w:rsidRPr="0002513A" w:rsidRDefault="0002513A" w:rsidP="00F135C2">
      <w:pPr>
        <w:spacing w:after="0"/>
        <w:rPr>
          <w:rFonts w:ascii="Tahoma" w:hAnsi="Tahoma" w:cs="Tahoma"/>
          <w:b/>
          <w:color w:val="365F91" w:themeColor="accent1" w:themeShade="BF"/>
          <w:sz w:val="28"/>
          <w:szCs w:val="28"/>
          <w:u w:val="single"/>
        </w:rPr>
      </w:pPr>
    </w:p>
    <w:tbl>
      <w:tblPr>
        <w:tblStyle w:val="TableGrid"/>
        <w:tblW w:w="0" w:type="auto"/>
        <w:tblLook w:val="04A0" w:firstRow="1" w:lastRow="0" w:firstColumn="1" w:lastColumn="0" w:noHBand="0" w:noVBand="1"/>
      </w:tblPr>
      <w:tblGrid>
        <w:gridCol w:w="3415"/>
        <w:gridCol w:w="6475"/>
      </w:tblGrid>
      <w:tr w:rsidR="0002513A" w:rsidRPr="0002513A" w:rsidTr="00D461BE">
        <w:tc>
          <w:tcPr>
            <w:tcW w:w="3415" w:type="dxa"/>
          </w:tcPr>
          <w:p w:rsidR="0002513A" w:rsidRPr="0002513A" w:rsidRDefault="00EA15DA" w:rsidP="000F5D3C">
            <w:pPr>
              <w:rPr>
                <w:rFonts w:ascii="Tahoma" w:hAnsi="Tahoma" w:cs="Tahoma"/>
                <w:sz w:val="24"/>
                <w:szCs w:val="24"/>
              </w:rPr>
            </w:pPr>
            <w:r>
              <w:rPr>
                <w:rFonts w:ascii="Tahoma" w:hAnsi="Tahoma" w:cs="Tahoma"/>
                <w:sz w:val="24"/>
                <w:szCs w:val="24"/>
              </w:rPr>
              <w:t xml:space="preserve">Monday </w:t>
            </w:r>
            <w:r w:rsidR="000F5D3C">
              <w:rPr>
                <w:rFonts w:ascii="Tahoma" w:hAnsi="Tahoma" w:cs="Tahoma"/>
                <w:sz w:val="24"/>
                <w:szCs w:val="24"/>
              </w:rPr>
              <w:t>3</w:t>
            </w:r>
            <w:r w:rsidR="0002513A">
              <w:rPr>
                <w:rFonts w:ascii="Tahoma" w:hAnsi="Tahoma" w:cs="Tahoma"/>
                <w:sz w:val="24"/>
                <w:szCs w:val="24"/>
              </w:rPr>
              <w:t xml:space="preserve"> September</w:t>
            </w:r>
          </w:p>
        </w:tc>
        <w:tc>
          <w:tcPr>
            <w:tcW w:w="6475" w:type="dxa"/>
          </w:tcPr>
          <w:p w:rsidR="0002513A" w:rsidRPr="0002513A" w:rsidRDefault="0002513A" w:rsidP="00F135C2">
            <w:pPr>
              <w:rPr>
                <w:rFonts w:ascii="Tahoma" w:hAnsi="Tahoma" w:cs="Tahoma"/>
                <w:sz w:val="24"/>
                <w:szCs w:val="24"/>
              </w:rPr>
            </w:pPr>
            <w:r w:rsidRPr="0002513A">
              <w:rPr>
                <w:rFonts w:ascii="Tahoma" w:hAnsi="Tahoma" w:cs="Tahoma"/>
                <w:sz w:val="24"/>
                <w:szCs w:val="24"/>
              </w:rPr>
              <w:t>Staff</w:t>
            </w:r>
            <w:r>
              <w:rPr>
                <w:rFonts w:ascii="Tahoma" w:hAnsi="Tahoma" w:cs="Tahoma"/>
                <w:sz w:val="24"/>
                <w:szCs w:val="24"/>
              </w:rPr>
              <w:t xml:space="preserve"> INSET Day</w:t>
            </w:r>
            <w:r w:rsidR="00207A8A">
              <w:rPr>
                <w:rFonts w:ascii="Tahoma" w:hAnsi="Tahoma" w:cs="Tahoma"/>
                <w:sz w:val="24"/>
                <w:szCs w:val="24"/>
              </w:rPr>
              <w:t xml:space="preserve"> – school closed</w:t>
            </w:r>
            <w:r w:rsidR="007E0503">
              <w:rPr>
                <w:rFonts w:ascii="Tahoma" w:hAnsi="Tahoma" w:cs="Tahoma"/>
                <w:sz w:val="24"/>
                <w:szCs w:val="24"/>
              </w:rPr>
              <w:t xml:space="preserve"> </w:t>
            </w:r>
          </w:p>
        </w:tc>
      </w:tr>
      <w:tr w:rsidR="0002513A" w:rsidRPr="0002513A" w:rsidTr="00D461BE">
        <w:tc>
          <w:tcPr>
            <w:tcW w:w="3415" w:type="dxa"/>
          </w:tcPr>
          <w:p w:rsidR="0002513A" w:rsidRPr="0002513A" w:rsidRDefault="000F5D3C" w:rsidP="00F135C2">
            <w:pPr>
              <w:rPr>
                <w:rFonts w:ascii="Tahoma" w:hAnsi="Tahoma" w:cs="Tahoma"/>
                <w:sz w:val="24"/>
                <w:szCs w:val="24"/>
              </w:rPr>
            </w:pPr>
            <w:r>
              <w:rPr>
                <w:rFonts w:ascii="Tahoma" w:hAnsi="Tahoma" w:cs="Tahoma"/>
                <w:sz w:val="24"/>
                <w:szCs w:val="24"/>
              </w:rPr>
              <w:t>Tuesday 4</w:t>
            </w:r>
            <w:r w:rsidR="0002513A">
              <w:rPr>
                <w:rFonts w:ascii="Tahoma" w:hAnsi="Tahoma" w:cs="Tahoma"/>
                <w:sz w:val="24"/>
                <w:szCs w:val="24"/>
              </w:rPr>
              <w:t xml:space="preserve"> September</w:t>
            </w:r>
          </w:p>
        </w:tc>
        <w:tc>
          <w:tcPr>
            <w:tcW w:w="6475" w:type="dxa"/>
          </w:tcPr>
          <w:p w:rsidR="0002513A" w:rsidRPr="0002513A" w:rsidRDefault="0002513A" w:rsidP="00F135C2">
            <w:pPr>
              <w:rPr>
                <w:rFonts w:ascii="Tahoma" w:hAnsi="Tahoma" w:cs="Tahoma"/>
                <w:sz w:val="24"/>
                <w:szCs w:val="24"/>
              </w:rPr>
            </w:pPr>
            <w:r w:rsidRPr="0002513A">
              <w:rPr>
                <w:rFonts w:ascii="Tahoma" w:hAnsi="Tahoma" w:cs="Tahoma"/>
                <w:sz w:val="24"/>
                <w:szCs w:val="24"/>
              </w:rPr>
              <w:t>Staff</w:t>
            </w:r>
            <w:r>
              <w:rPr>
                <w:rFonts w:ascii="Tahoma" w:hAnsi="Tahoma" w:cs="Tahoma"/>
                <w:sz w:val="24"/>
                <w:szCs w:val="24"/>
              </w:rPr>
              <w:t xml:space="preserve"> INSET Day</w:t>
            </w:r>
            <w:r w:rsidR="00207A8A">
              <w:rPr>
                <w:rFonts w:ascii="Tahoma" w:hAnsi="Tahoma" w:cs="Tahoma"/>
                <w:sz w:val="24"/>
                <w:szCs w:val="24"/>
              </w:rPr>
              <w:t xml:space="preserve"> – school closed</w:t>
            </w:r>
          </w:p>
        </w:tc>
      </w:tr>
      <w:tr w:rsidR="000F5D3C" w:rsidRPr="0002513A" w:rsidTr="00D461BE">
        <w:tc>
          <w:tcPr>
            <w:tcW w:w="3415" w:type="dxa"/>
          </w:tcPr>
          <w:p w:rsidR="000F5D3C" w:rsidRDefault="000F5D3C" w:rsidP="000F5D3C">
            <w:pPr>
              <w:rPr>
                <w:rFonts w:ascii="Tahoma" w:hAnsi="Tahoma" w:cs="Tahoma"/>
                <w:sz w:val="24"/>
                <w:szCs w:val="24"/>
              </w:rPr>
            </w:pPr>
            <w:r>
              <w:rPr>
                <w:rFonts w:ascii="Tahoma" w:hAnsi="Tahoma" w:cs="Tahoma"/>
                <w:sz w:val="24"/>
                <w:szCs w:val="24"/>
              </w:rPr>
              <w:t xml:space="preserve">Wednesday 5 September </w:t>
            </w:r>
          </w:p>
        </w:tc>
        <w:tc>
          <w:tcPr>
            <w:tcW w:w="6475" w:type="dxa"/>
          </w:tcPr>
          <w:p w:rsidR="000F5D3C" w:rsidRPr="0002513A" w:rsidRDefault="000F5D3C" w:rsidP="000F5D3C">
            <w:pPr>
              <w:rPr>
                <w:rFonts w:ascii="Tahoma" w:hAnsi="Tahoma" w:cs="Tahoma"/>
                <w:sz w:val="24"/>
                <w:szCs w:val="24"/>
              </w:rPr>
            </w:pPr>
            <w:r w:rsidRPr="0002513A">
              <w:rPr>
                <w:rFonts w:ascii="Tahoma" w:hAnsi="Tahoma" w:cs="Tahoma"/>
                <w:sz w:val="24"/>
                <w:szCs w:val="24"/>
              </w:rPr>
              <w:t>Staff</w:t>
            </w:r>
            <w:r>
              <w:rPr>
                <w:rFonts w:ascii="Tahoma" w:hAnsi="Tahoma" w:cs="Tahoma"/>
                <w:sz w:val="24"/>
                <w:szCs w:val="24"/>
              </w:rPr>
              <w:t xml:space="preserve"> INSET Day – school closed</w:t>
            </w:r>
          </w:p>
        </w:tc>
      </w:tr>
      <w:tr w:rsidR="000F5D3C" w:rsidRPr="0002513A" w:rsidTr="00D461BE">
        <w:tc>
          <w:tcPr>
            <w:tcW w:w="3415" w:type="dxa"/>
          </w:tcPr>
          <w:p w:rsidR="000F5D3C" w:rsidRDefault="000F5D3C" w:rsidP="000F5D3C">
            <w:pPr>
              <w:rPr>
                <w:rFonts w:ascii="Tahoma" w:hAnsi="Tahoma" w:cs="Tahoma"/>
                <w:sz w:val="24"/>
                <w:szCs w:val="24"/>
              </w:rPr>
            </w:pPr>
            <w:r>
              <w:rPr>
                <w:rFonts w:ascii="Tahoma" w:hAnsi="Tahoma" w:cs="Tahoma"/>
                <w:sz w:val="24"/>
                <w:szCs w:val="24"/>
              </w:rPr>
              <w:t xml:space="preserve">Thursday 6 September </w:t>
            </w:r>
          </w:p>
        </w:tc>
        <w:tc>
          <w:tcPr>
            <w:tcW w:w="6475" w:type="dxa"/>
          </w:tcPr>
          <w:p w:rsidR="000F5D3C" w:rsidRPr="0002513A" w:rsidRDefault="000F5D3C" w:rsidP="000F5D3C">
            <w:pPr>
              <w:rPr>
                <w:rFonts w:ascii="Tahoma" w:hAnsi="Tahoma" w:cs="Tahoma"/>
                <w:sz w:val="24"/>
                <w:szCs w:val="24"/>
              </w:rPr>
            </w:pPr>
            <w:r w:rsidRPr="0002513A">
              <w:rPr>
                <w:rFonts w:ascii="Tahoma" w:hAnsi="Tahoma" w:cs="Tahoma"/>
                <w:sz w:val="24"/>
                <w:szCs w:val="24"/>
              </w:rPr>
              <w:t>Staff</w:t>
            </w:r>
            <w:r>
              <w:rPr>
                <w:rFonts w:ascii="Tahoma" w:hAnsi="Tahoma" w:cs="Tahoma"/>
                <w:sz w:val="24"/>
                <w:szCs w:val="24"/>
              </w:rPr>
              <w:t xml:space="preserve"> INSET Day – school closed</w:t>
            </w:r>
          </w:p>
        </w:tc>
      </w:tr>
      <w:tr w:rsidR="000F5D3C" w:rsidRPr="0002513A" w:rsidTr="00D461BE">
        <w:tc>
          <w:tcPr>
            <w:tcW w:w="3415" w:type="dxa"/>
          </w:tcPr>
          <w:p w:rsidR="000F5D3C" w:rsidRDefault="000F5D3C" w:rsidP="000F5D3C">
            <w:pPr>
              <w:rPr>
                <w:rFonts w:ascii="Tahoma" w:hAnsi="Tahoma" w:cs="Tahoma"/>
                <w:sz w:val="24"/>
                <w:szCs w:val="24"/>
              </w:rPr>
            </w:pPr>
            <w:r>
              <w:rPr>
                <w:rFonts w:ascii="Tahoma" w:hAnsi="Tahoma" w:cs="Tahoma"/>
                <w:sz w:val="24"/>
                <w:szCs w:val="24"/>
              </w:rPr>
              <w:t xml:space="preserve">Friday 7 September </w:t>
            </w:r>
          </w:p>
        </w:tc>
        <w:tc>
          <w:tcPr>
            <w:tcW w:w="6475" w:type="dxa"/>
          </w:tcPr>
          <w:p w:rsidR="000F5D3C" w:rsidRPr="0002513A" w:rsidRDefault="000F5D3C" w:rsidP="000F5D3C">
            <w:pPr>
              <w:rPr>
                <w:rFonts w:ascii="Tahoma" w:hAnsi="Tahoma" w:cs="Tahoma"/>
                <w:sz w:val="24"/>
                <w:szCs w:val="24"/>
              </w:rPr>
            </w:pPr>
            <w:r w:rsidRPr="0002513A">
              <w:rPr>
                <w:rFonts w:ascii="Tahoma" w:hAnsi="Tahoma" w:cs="Tahoma"/>
                <w:sz w:val="24"/>
                <w:szCs w:val="24"/>
              </w:rPr>
              <w:t>Staff</w:t>
            </w:r>
            <w:r>
              <w:rPr>
                <w:rFonts w:ascii="Tahoma" w:hAnsi="Tahoma" w:cs="Tahoma"/>
                <w:sz w:val="24"/>
                <w:szCs w:val="24"/>
              </w:rPr>
              <w:t xml:space="preserve"> INSET Day – school closed</w:t>
            </w:r>
          </w:p>
        </w:tc>
      </w:tr>
      <w:tr w:rsidR="0002513A" w:rsidRPr="0002513A" w:rsidTr="00D461BE">
        <w:tc>
          <w:tcPr>
            <w:tcW w:w="3415" w:type="dxa"/>
          </w:tcPr>
          <w:p w:rsidR="0002513A" w:rsidRPr="0002513A" w:rsidRDefault="00342847" w:rsidP="00F135C2">
            <w:pPr>
              <w:rPr>
                <w:rFonts w:ascii="Tahoma" w:hAnsi="Tahoma" w:cs="Tahoma"/>
                <w:sz w:val="24"/>
                <w:szCs w:val="24"/>
              </w:rPr>
            </w:pPr>
            <w:r>
              <w:rPr>
                <w:rFonts w:ascii="Tahoma" w:hAnsi="Tahoma" w:cs="Tahoma"/>
                <w:sz w:val="24"/>
                <w:szCs w:val="24"/>
              </w:rPr>
              <w:t>Monday 10</w:t>
            </w:r>
            <w:r w:rsidR="0002513A">
              <w:rPr>
                <w:rFonts w:ascii="Tahoma" w:hAnsi="Tahoma" w:cs="Tahoma"/>
                <w:sz w:val="24"/>
                <w:szCs w:val="24"/>
              </w:rPr>
              <w:t xml:space="preserve"> September</w:t>
            </w:r>
          </w:p>
        </w:tc>
        <w:tc>
          <w:tcPr>
            <w:tcW w:w="6475" w:type="dxa"/>
          </w:tcPr>
          <w:p w:rsidR="0002513A" w:rsidRPr="0002513A" w:rsidRDefault="00284A58" w:rsidP="00F135C2">
            <w:pPr>
              <w:rPr>
                <w:rFonts w:ascii="Tahoma" w:hAnsi="Tahoma" w:cs="Tahoma"/>
                <w:sz w:val="24"/>
                <w:szCs w:val="24"/>
              </w:rPr>
            </w:pPr>
            <w:r>
              <w:rPr>
                <w:rFonts w:ascii="Tahoma" w:hAnsi="Tahoma" w:cs="Tahoma"/>
                <w:sz w:val="24"/>
                <w:szCs w:val="24"/>
              </w:rPr>
              <w:t>Students’ first day at school</w:t>
            </w:r>
          </w:p>
        </w:tc>
      </w:tr>
      <w:tr w:rsidR="00D608AC" w:rsidRPr="0002513A" w:rsidTr="00E77D1B">
        <w:tc>
          <w:tcPr>
            <w:tcW w:w="3415" w:type="dxa"/>
            <w:shd w:val="clear" w:color="auto" w:fill="auto"/>
          </w:tcPr>
          <w:p w:rsidR="00D608AC" w:rsidRDefault="00D608AC" w:rsidP="00D608AC">
            <w:pPr>
              <w:rPr>
                <w:rFonts w:ascii="Tahoma" w:hAnsi="Tahoma" w:cs="Tahoma"/>
                <w:sz w:val="24"/>
                <w:szCs w:val="24"/>
              </w:rPr>
            </w:pPr>
            <w:r>
              <w:rPr>
                <w:rFonts w:ascii="Tahoma" w:hAnsi="Tahoma" w:cs="Tahoma"/>
                <w:sz w:val="24"/>
                <w:szCs w:val="24"/>
              </w:rPr>
              <w:t>Monday 10 September to Tuesday 18 September</w:t>
            </w:r>
          </w:p>
        </w:tc>
        <w:tc>
          <w:tcPr>
            <w:tcW w:w="6475" w:type="dxa"/>
            <w:shd w:val="clear" w:color="auto" w:fill="auto"/>
          </w:tcPr>
          <w:p w:rsidR="00D608AC" w:rsidRDefault="00D608AC" w:rsidP="00D608AC">
            <w:pPr>
              <w:rPr>
                <w:rFonts w:ascii="Tahoma" w:hAnsi="Tahoma" w:cs="Tahoma"/>
                <w:sz w:val="24"/>
                <w:szCs w:val="24"/>
              </w:rPr>
            </w:pPr>
            <w:r>
              <w:rPr>
                <w:rFonts w:ascii="Tahoma" w:hAnsi="Tahoma" w:cs="Tahoma"/>
                <w:sz w:val="24"/>
                <w:szCs w:val="24"/>
              </w:rPr>
              <w:t>Transition days for new Reception cohort</w:t>
            </w:r>
          </w:p>
        </w:tc>
      </w:tr>
      <w:tr w:rsidR="00D608AC" w:rsidRPr="0002513A" w:rsidTr="00E77D1B">
        <w:tc>
          <w:tcPr>
            <w:tcW w:w="3415" w:type="dxa"/>
            <w:shd w:val="clear" w:color="auto" w:fill="auto"/>
          </w:tcPr>
          <w:p w:rsidR="00D608AC" w:rsidRDefault="00D608AC" w:rsidP="00D608AC">
            <w:pPr>
              <w:rPr>
                <w:rFonts w:ascii="Tahoma" w:hAnsi="Tahoma" w:cs="Tahoma"/>
                <w:sz w:val="24"/>
                <w:szCs w:val="24"/>
              </w:rPr>
            </w:pPr>
            <w:r>
              <w:rPr>
                <w:rFonts w:ascii="Tahoma" w:hAnsi="Tahoma" w:cs="Tahoma"/>
                <w:sz w:val="24"/>
                <w:szCs w:val="24"/>
              </w:rPr>
              <w:t xml:space="preserve">Wednesday 19 September </w:t>
            </w:r>
          </w:p>
        </w:tc>
        <w:tc>
          <w:tcPr>
            <w:tcW w:w="6475" w:type="dxa"/>
            <w:shd w:val="clear" w:color="auto" w:fill="auto"/>
          </w:tcPr>
          <w:p w:rsidR="00D608AC" w:rsidRDefault="00D608AC" w:rsidP="00D608AC">
            <w:pPr>
              <w:rPr>
                <w:rFonts w:ascii="Tahoma" w:hAnsi="Tahoma" w:cs="Tahoma"/>
                <w:sz w:val="24"/>
                <w:szCs w:val="24"/>
              </w:rPr>
            </w:pPr>
            <w:r>
              <w:rPr>
                <w:rFonts w:ascii="Tahoma" w:hAnsi="Tahoma" w:cs="Tahoma"/>
                <w:sz w:val="24"/>
                <w:szCs w:val="24"/>
              </w:rPr>
              <w:t xml:space="preserve">New Reception cohort go full time </w:t>
            </w:r>
          </w:p>
        </w:tc>
      </w:tr>
      <w:tr w:rsidR="00BB0B4A" w:rsidRPr="0002513A" w:rsidTr="00D461BE">
        <w:tc>
          <w:tcPr>
            <w:tcW w:w="3415" w:type="dxa"/>
          </w:tcPr>
          <w:p w:rsidR="00BB0B4A" w:rsidRPr="0002513A" w:rsidRDefault="00342847" w:rsidP="00BB0B4A">
            <w:pPr>
              <w:rPr>
                <w:rFonts w:ascii="Tahoma" w:hAnsi="Tahoma" w:cs="Tahoma"/>
                <w:sz w:val="24"/>
                <w:szCs w:val="24"/>
              </w:rPr>
            </w:pPr>
            <w:r>
              <w:rPr>
                <w:rFonts w:ascii="Tahoma" w:hAnsi="Tahoma" w:cs="Tahoma"/>
                <w:sz w:val="24"/>
                <w:szCs w:val="24"/>
              </w:rPr>
              <w:t>Monday 22 October to Friday 26</w:t>
            </w:r>
            <w:r w:rsidR="00BB0B4A">
              <w:rPr>
                <w:rFonts w:ascii="Tahoma" w:hAnsi="Tahoma" w:cs="Tahoma"/>
                <w:sz w:val="24"/>
                <w:szCs w:val="24"/>
              </w:rPr>
              <w:t xml:space="preserve"> October </w:t>
            </w:r>
          </w:p>
        </w:tc>
        <w:tc>
          <w:tcPr>
            <w:tcW w:w="6475" w:type="dxa"/>
          </w:tcPr>
          <w:p w:rsidR="00BB0B4A" w:rsidRPr="0002513A" w:rsidRDefault="00BB0B4A" w:rsidP="00BB0B4A">
            <w:pPr>
              <w:rPr>
                <w:rFonts w:ascii="Tahoma" w:hAnsi="Tahoma" w:cs="Tahoma"/>
                <w:sz w:val="24"/>
                <w:szCs w:val="24"/>
              </w:rPr>
            </w:pPr>
            <w:r>
              <w:rPr>
                <w:rFonts w:ascii="Tahoma" w:hAnsi="Tahoma" w:cs="Tahoma"/>
                <w:sz w:val="24"/>
                <w:szCs w:val="24"/>
              </w:rPr>
              <w:t>Half term holiday</w:t>
            </w:r>
          </w:p>
        </w:tc>
      </w:tr>
      <w:tr w:rsidR="00D6795B" w:rsidRPr="0002513A" w:rsidTr="00D461BE">
        <w:tc>
          <w:tcPr>
            <w:tcW w:w="3415" w:type="dxa"/>
          </w:tcPr>
          <w:p w:rsidR="00D6795B" w:rsidRPr="0002513A" w:rsidRDefault="00D6795B" w:rsidP="00D6795B">
            <w:pPr>
              <w:rPr>
                <w:rFonts w:ascii="Tahoma" w:hAnsi="Tahoma" w:cs="Tahoma"/>
                <w:sz w:val="24"/>
                <w:szCs w:val="24"/>
              </w:rPr>
            </w:pPr>
            <w:r>
              <w:rPr>
                <w:rFonts w:ascii="Tahoma" w:hAnsi="Tahoma" w:cs="Tahoma"/>
                <w:sz w:val="24"/>
                <w:szCs w:val="24"/>
              </w:rPr>
              <w:t>Monday 29 October</w:t>
            </w:r>
          </w:p>
        </w:tc>
        <w:tc>
          <w:tcPr>
            <w:tcW w:w="6475" w:type="dxa"/>
          </w:tcPr>
          <w:p w:rsidR="00D6795B" w:rsidRPr="0002513A" w:rsidRDefault="00D6795B" w:rsidP="00D6795B">
            <w:pPr>
              <w:rPr>
                <w:rFonts w:ascii="Tahoma" w:hAnsi="Tahoma" w:cs="Tahoma"/>
                <w:sz w:val="24"/>
                <w:szCs w:val="24"/>
              </w:rPr>
            </w:pPr>
            <w:r w:rsidRPr="0002513A">
              <w:rPr>
                <w:rFonts w:ascii="Tahoma" w:hAnsi="Tahoma" w:cs="Tahoma"/>
                <w:sz w:val="24"/>
                <w:szCs w:val="24"/>
              </w:rPr>
              <w:t>Staff</w:t>
            </w:r>
            <w:r>
              <w:rPr>
                <w:rFonts w:ascii="Tahoma" w:hAnsi="Tahoma" w:cs="Tahoma"/>
                <w:sz w:val="24"/>
                <w:szCs w:val="24"/>
              </w:rPr>
              <w:t xml:space="preserve"> INSET Day – school closed</w:t>
            </w:r>
          </w:p>
        </w:tc>
      </w:tr>
      <w:tr w:rsidR="00BB0B4A" w:rsidTr="00D461BE">
        <w:tc>
          <w:tcPr>
            <w:tcW w:w="3415" w:type="dxa"/>
          </w:tcPr>
          <w:p w:rsidR="00BB0B4A" w:rsidRPr="00284A58" w:rsidRDefault="00D6795B" w:rsidP="00BB0B4A">
            <w:pPr>
              <w:rPr>
                <w:rFonts w:ascii="Tahoma" w:hAnsi="Tahoma" w:cs="Tahoma"/>
                <w:sz w:val="24"/>
                <w:szCs w:val="24"/>
              </w:rPr>
            </w:pPr>
            <w:r>
              <w:rPr>
                <w:rFonts w:ascii="Tahoma" w:hAnsi="Tahoma" w:cs="Tahoma"/>
                <w:sz w:val="24"/>
                <w:szCs w:val="24"/>
              </w:rPr>
              <w:t>Tuesday 30 October</w:t>
            </w:r>
            <w:r w:rsidR="00BB0B4A">
              <w:rPr>
                <w:rFonts w:ascii="Tahoma" w:hAnsi="Tahoma" w:cs="Tahoma"/>
                <w:sz w:val="24"/>
                <w:szCs w:val="24"/>
              </w:rPr>
              <w:t xml:space="preserve"> </w:t>
            </w:r>
          </w:p>
        </w:tc>
        <w:tc>
          <w:tcPr>
            <w:tcW w:w="6475" w:type="dxa"/>
          </w:tcPr>
          <w:p w:rsidR="00BB0B4A" w:rsidRDefault="00D6795B" w:rsidP="00DB183F">
            <w:pPr>
              <w:rPr>
                <w:rFonts w:ascii="Tahoma" w:hAnsi="Tahoma" w:cs="Tahoma"/>
                <w:sz w:val="24"/>
                <w:szCs w:val="24"/>
              </w:rPr>
            </w:pPr>
            <w:r>
              <w:rPr>
                <w:rFonts w:ascii="Tahoma" w:hAnsi="Tahoma" w:cs="Tahoma"/>
                <w:sz w:val="24"/>
                <w:szCs w:val="24"/>
              </w:rPr>
              <w:t>Students’ return to school</w:t>
            </w:r>
          </w:p>
        </w:tc>
      </w:tr>
      <w:tr w:rsidR="00D6795B" w:rsidTr="00D461BE">
        <w:tc>
          <w:tcPr>
            <w:tcW w:w="3415" w:type="dxa"/>
          </w:tcPr>
          <w:p w:rsidR="00D6795B" w:rsidRDefault="00D6795B" w:rsidP="00BB0B4A">
            <w:pPr>
              <w:rPr>
                <w:rFonts w:ascii="Tahoma" w:hAnsi="Tahoma" w:cs="Tahoma"/>
                <w:sz w:val="24"/>
                <w:szCs w:val="24"/>
              </w:rPr>
            </w:pPr>
            <w:r>
              <w:rPr>
                <w:rFonts w:ascii="Tahoma" w:hAnsi="Tahoma" w:cs="Tahoma"/>
                <w:sz w:val="24"/>
                <w:szCs w:val="24"/>
              </w:rPr>
              <w:t>Thursday 13 December</w:t>
            </w:r>
          </w:p>
        </w:tc>
        <w:tc>
          <w:tcPr>
            <w:tcW w:w="6475" w:type="dxa"/>
          </w:tcPr>
          <w:p w:rsidR="00D6795B" w:rsidRDefault="00D6795B" w:rsidP="00DB183F">
            <w:pPr>
              <w:rPr>
                <w:rFonts w:ascii="Tahoma" w:hAnsi="Tahoma" w:cs="Tahoma"/>
                <w:sz w:val="24"/>
                <w:szCs w:val="24"/>
              </w:rPr>
            </w:pPr>
            <w:r>
              <w:rPr>
                <w:rFonts w:ascii="Tahoma" w:hAnsi="Tahoma" w:cs="Tahoma"/>
                <w:sz w:val="24"/>
                <w:szCs w:val="24"/>
              </w:rPr>
              <w:t>Parents’ Evening</w:t>
            </w:r>
          </w:p>
        </w:tc>
      </w:tr>
      <w:tr w:rsidR="00D6795B" w:rsidTr="00D461BE">
        <w:tc>
          <w:tcPr>
            <w:tcW w:w="3415" w:type="dxa"/>
          </w:tcPr>
          <w:p w:rsidR="00D6795B" w:rsidRDefault="00D6795B" w:rsidP="00BB0B4A">
            <w:pPr>
              <w:rPr>
                <w:rFonts w:ascii="Tahoma" w:hAnsi="Tahoma" w:cs="Tahoma"/>
                <w:sz w:val="24"/>
                <w:szCs w:val="24"/>
              </w:rPr>
            </w:pPr>
            <w:r>
              <w:rPr>
                <w:rFonts w:ascii="Tahoma" w:hAnsi="Tahoma" w:cs="Tahoma"/>
                <w:sz w:val="24"/>
                <w:szCs w:val="24"/>
              </w:rPr>
              <w:t xml:space="preserve">Wednesday 19 December </w:t>
            </w:r>
          </w:p>
        </w:tc>
        <w:tc>
          <w:tcPr>
            <w:tcW w:w="6475" w:type="dxa"/>
          </w:tcPr>
          <w:p w:rsidR="00D6795B" w:rsidRDefault="00D6795B" w:rsidP="00DB183F">
            <w:pPr>
              <w:rPr>
                <w:rFonts w:ascii="Tahoma" w:hAnsi="Tahoma" w:cs="Tahoma"/>
                <w:sz w:val="24"/>
                <w:szCs w:val="24"/>
              </w:rPr>
            </w:pPr>
            <w:r>
              <w:rPr>
                <w:rFonts w:ascii="Tahoma" w:hAnsi="Tahoma" w:cs="Tahoma"/>
                <w:sz w:val="24"/>
                <w:szCs w:val="24"/>
              </w:rPr>
              <w:t>Students’ last day of term</w:t>
            </w:r>
          </w:p>
        </w:tc>
      </w:tr>
    </w:tbl>
    <w:p w:rsidR="0002513A" w:rsidRDefault="0002513A" w:rsidP="00F135C2">
      <w:pPr>
        <w:spacing w:after="0"/>
        <w:rPr>
          <w:b/>
          <w:color w:val="365F91" w:themeColor="accent1" w:themeShade="BF"/>
          <w:sz w:val="28"/>
          <w:szCs w:val="28"/>
          <w:u w:val="single"/>
        </w:rPr>
      </w:pPr>
    </w:p>
    <w:p w:rsidR="00A43C3F" w:rsidRPr="0002513A" w:rsidRDefault="007F48FA" w:rsidP="00A43C3F">
      <w:pPr>
        <w:spacing w:after="0"/>
        <w:rPr>
          <w:rFonts w:ascii="Tahoma" w:hAnsi="Tahoma" w:cs="Tahoma"/>
          <w:b/>
          <w:sz w:val="26"/>
          <w:szCs w:val="26"/>
        </w:rPr>
      </w:pPr>
      <w:r>
        <w:rPr>
          <w:rFonts w:ascii="Tahoma" w:hAnsi="Tahoma" w:cs="Tahoma"/>
          <w:b/>
          <w:sz w:val="26"/>
          <w:szCs w:val="26"/>
        </w:rPr>
        <w:t>Spring term 2019</w:t>
      </w:r>
      <w:r w:rsidR="00D704CC">
        <w:rPr>
          <w:rFonts w:ascii="Tahoma" w:hAnsi="Tahoma" w:cs="Tahoma"/>
          <w:b/>
          <w:sz w:val="26"/>
          <w:szCs w:val="26"/>
        </w:rPr>
        <w:t xml:space="preserve"> </w:t>
      </w:r>
    </w:p>
    <w:p w:rsidR="00A43C3F" w:rsidRPr="0002513A" w:rsidRDefault="00A43C3F" w:rsidP="00A43C3F">
      <w:pPr>
        <w:spacing w:after="0"/>
        <w:rPr>
          <w:rFonts w:ascii="Tahoma" w:hAnsi="Tahoma" w:cs="Tahoma"/>
          <w:b/>
          <w:color w:val="365F91" w:themeColor="accent1" w:themeShade="BF"/>
          <w:sz w:val="28"/>
          <w:szCs w:val="28"/>
          <w:u w:val="single"/>
        </w:rPr>
      </w:pPr>
    </w:p>
    <w:tbl>
      <w:tblPr>
        <w:tblStyle w:val="TableGrid"/>
        <w:tblW w:w="0" w:type="auto"/>
        <w:tblLook w:val="04A0" w:firstRow="1" w:lastRow="0" w:firstColumn="1" w:lastColumn="0" w:noHBand="0" w:noVBand="1"/>
      </w:tblPr>
      <w:tblGrid>
        <w:gridCol w:w="3415"/>
        <w:gridCol w:w="6475"/>
      </w:tblGrid>
      <w:tr w:rsidR="00E5780C" w:rsidRPr="0002513A" w:rsidTr="00F91530">
        <w:tc>
          <w:tcPr>
            <w:tcW w:w="3415" w:type="dxa"/>
          </w:tcPr>
          <w:p w:rsidR="00E5780C" w:rsidRDefault="00175D13" w:rsidP="00C96A3F">
            <w:pPr>
              <w:rPr>
                <w:rFonts w:ascii="Tahoma" w:hAnsi="Tahoma" w:cs="Tahoma"/>
                <w:sz w:val="24"/>
                <w:szCs w:val="24"/>
              </w:rPr>
            </w:pPr>
            <w:r>
              <w:rPr>
                <w:rFonts w:ascii="Tahoma" w:hAnsi="Tahoma" w:cs="Tahoma"/>
                <w:sz w:val="24"/>
                <w:szCs w:val="24"/>
              </w:rPr>
              <w:t>Monday 7</w:t>
            </w:r>
            <w:r w:rsidR="00EA15DA">
              <w:rPr>
                <w:rFonts w:ascii="Tahoma" w:hAnsi="Tahoma" w:cs="Tahoma"/>
                <w:sz w:val="24"/>
                <w:szCs w:val="24"/>
              </w:rPr>
              <w:t xml:space="preserve"> January </w:t>
            </w:r>
          </w:p>
        </w:tc>
        <w:tc>
          <w:tcPr>
            <w:tcW w:w="6475" w:type="dxa"/>
          </w:tcPr>
          <w:p w:rsidR="00E5780C" w:rsidRDefault="00DF5A10" w:rsidP="00897BCC">
            <w:pPr>
              <w:rPr>
                <w:rFonts w:ascii="Tahoma" w:hAnsi="Tahoma" w:cs="Tahoma"/>
                <w:sz w:val="24"/>
                <w:szCs w:val="24"/>
              </w:rPr>
            </w:pPr>
            <w:r w:rsidRPr="0002513A">
              <w:rPr>
                <w:rFonts w:ascii="Tahoma" w:hAnsi="Tahoma" w:cs="Tahoma"/>
                <w:sz w:val="24"/>
                <w:szCs w:val="24"/>
              </w:rPr>
              <w:t>Staff</w:t>
            </w:r>
            <w:r>
              <w:rPr>
                <w:rFonts w:ascii="Tahoma" w:hAnsi="Tahoma" w:cs="Tahoma"/>
                <w:sz w:val="24"/>
                <w:szCs w:val="24"/>
              </w:rPr>
              <w:t xml:space="preserve"> INSET Day – school closed</w:t>
            </w:r>
          </w:p>
        </w:tc>
      </w:tr>
      <w:tr w:rsidR="00277B0C" w:rsidRPr="0002513A" w:rsidTr="00F91530">
        <w:tc>
          <w:tcPr>
            <w:tcW w:w="3415" w:type="dxa"/>
          </w:tcPr>
          <w:p w:rsidR="00277B0C" w:rsidRDefault="00175D13" w:rsidP="00C96A3F">
            <w:pPr>
              <w:rPr>
                <w:rFonts w:ascii="Tahoma" w:hAnsi="Tahoma" w:cs="Tahoma"/>
                <w:sz w:val="24"/>
                <w:szCs w:val="24"/>
              </w:rPr>
            </w:pPr>
            <w:r>
              <w:rPr>
                <w:rFonts w:ascii="Tahoma" w:hAnsi="Tahoma" w:cs="Tahoma"/>
                <w:sz w:val="24"/>
                <w:szCs w:val="24"/>
              </w:rPr>
              <w:t>Tuesday 8</w:t>
            </w:r>
            <w:r w:rsidR="00277B0C">
              <w:rPr>
                <w:rFonts w:ascii="Tahoma" w:hAnsi="Tahoma" w:cs="Tahoma"/>
                <w:sz w:val="24"/>
                <w:szCs w:val="24"/>
              </w:rPr>
              <w:t xml:space="preserve"> January </w:t>
            </w:r>
          </w:p>
        </w:tc>
        <w:tc>
          <w:tcPr>
            <w:tcW w:w="6475" w:type="dxa"/>
          </w:tcPr>
          <w:p w:rsidR="00277B0C" w:rsidRPr="0002513A" w:rsidRDefault="00277B0C" w:rsidP="00897BCC">
            <w:pPr>
              <w:rPr>
                <w:rFonts w:ascii="Tahoma" w:hAnsi="Tahoma" w:cs="Tahoma"/>
                <w:sz w:val="24"/>
                <w:szCs w:val="24"/>
              </w:rPr>
            </w:pPr>
            <w:r>
              <w:rPr>
                <w:rFonts w:ascii="Tahoma" w:hAnsi="Tahoma" w:cs="Tahoma"/>
                <w:sz w:val="24"/>
                <w:szCs w:val="24"/>
              </w:rPr>
              <w:t xml:space="preserve">Students’ first day of term </w:t>
            </w:r>
          </w:p>
        </w:tc>
      </w:tr>
      <w:tr w:rsidR="00E80001" w:rsidRPr="0002513A" w:rsidTr="00F91530">
        <w:tc>
          <w:tcPr>
            <w:tcW w:w="3415" w:type="dxa"/>
          </w:tcPr>
          <w:p w:rsidR="00E80001" w:rsidRDefault="00175D13" w:rsidP="00C96A3F">
            <w:pPr>
              <w:rPr>
                <w:rFonts w:ascii="Tahoma" w:hAnsi="Tahoma" w:cs="Tahoma"/>
                <w:sz w:val="24"/>
                <w:szCs w:val="24"/>
              </w:rPr>
            </w:pPr>
            <w:r>
              <w:rPr>
                <w:rFonts w:ascii="Tahoma" w:hAnsi="Tahoma" w:cs="Tahoma"/>
                <w:sz w:val="24"/>
                <w:szCs w:val="24"/>
              </w:rPr>
              <w:t>Monday 18 February to Friday 22</w:t>
            </w:r>
            <w:r w:rsidR="00E80001">
              <w:rPr>
                <w:rFonts w:ascii="Tahoma" w:hAnsi="Tahoma" w:cs="Tahoma"/>
                <w:sz w:val="24"/>
                <w:szCs w:val="24"/>
              </w:rPr>
              <w:t xml:space="preserve"> February </w:t>
            </w:r>
          </w:p>
        </w:tc>
        <w:tc>
          <w:tcPr>
            <w:tcW w:w="6475" w:type="dxa"/>
          </w:tcPr>
          <w:p w:rsidR="00E80001" w:rsidRDefault="00E80001" w:rsidP="00897BCC">
            <w:pPr>
              <w:rPr>
                <w:rFonts w:ascii="Tahoma" w:hAnsi="Tahoma" w:cs="Tahoma"/>
                <w:sz w:val="24"/>
                <w:szCs w:val="24"/>
              </w:rPr>
            </w:pPr>
            <w:r>
              <w:rPr>
                <w:rFonts w:ascii="Tahoma" w:hAnsi="Tahoma" w:cs="Tahoma"/>
                <w:sz w:val="24"/>
                <w:szCs w:val="24"/>
              </w:rPr>
              <w:t>Half term holiday</w:t>
            </w:r>
          </w:p>
        </w:tc>
      </w:tr>
      <w:tr w:rsidR="00175D13" w:rsidRPr="0002513A" w:rsidTr="00F91530">
        <w:tc>
          <w:tcPr>
            <w:tcW w:w="3415" w:type="dxa"/>
          </w:tcPr>
          <w:p w:rsidR="00175D13" w:rsidRDefault="00175D13" w:rsidP="00C96A3F">
            <w:pPr>
              <w:rPr>
                <w:rFonts w:ascii="Tahoma" w:hAnsi="Tahoma" w:cs="Tahoma"/>
                <w:sz w:val="24"/>
                <w:szCs w:val="24"/>
              </w:rPr>
            </w:pPr>
            <w:r>
              <w:rPr>
                <w:rFonts w:ascii="Tahoma" w:hAnsi="Tahoma" w:cs="Tahoma"/>
                <w:sz w:val="24"/>
                <w:szCs w:val="24"/>
              </w:rPr>
              <w:t>Monday 25 February</w:t>
            </w:r>
          </w:p>
        </w:tc>
        <w:tc>
          <w:tcPr>
            <w:tcW w:w="6475" w:type="dxa"/>
          </w:tcPr>
          <w:p w:rsidR="00175D13" w:rsidRDefault="00175D13" w:rsidP="00897BCC">
            <w:pPr>
              <w:rPr>
                <w:rFonts w:ascii="Tahoma" w:hAnsi="Tahoma" w:cs="Tahoma"/>
                <w:sz w:val="24"/>
                <w:szCs w:val="24"/>
              </w:rPr>
            </w:pPr>
            <w:r>
              <w:rPr>
                <w:rFonts w:ascii="Tahoma" w:hAnsi="Tahoma" w:cs="Tahoma"/>
                <w:sz w:val="24"/>
                <w:szCs w:val="24"/>
              </w:rPr>
              <w:t>Students’ return to school</w:t>
            </w:r>
          </w:p>
        </w:tc>
      </w:tr>
      <w:tr w:rsidR="005108AA" w:rsidRPr="0002513A" w:rsidTr="00F91530">
        <w:tc>
          <w:tcPr>
            <w:tcW w:w="3415" w:type="dxa"/>
          </w:tcPr>
          <w:p w:rsidR="005108AA" w:rsidRDefault="005108AA" w:rsidP="007C4EBE">
            <w:pPr>
              <w:rPr>
                <w:rFonts w:ascii="Tahoma" w:hAnsi="Tahoma" w:cs="Tahoma"/>
                <w:sz w:val="24"/>
                <w:szCs w:val="24"/>
              </w:rPr>
            </w:pPr>
            <w:r>
              <w:rPr>
                <w:rFonts w:ascii="Tahoma" w:hAnsi="Tahoma" w:cs="Tahoma"/>
                <w:sz w:val="24"/>
                <w:szCs w:val="24"/>
              </w:rPr>
              <w:t xml:space="preserve">Thursday </w:t>
            </w:r>
            <w:r w:rsidR="007C4EBE">
              <w:rPr>
                <w:rFonts w:ascii="Tahoma" w:hAnsi="Tahoma" w:cs="Tahoma"/>
                <w:sz w:val="24"/>
                <w:szCs w:val="24"/>
              </w:rPr>
              <w:t>4 April</w:t>
            </w:r>
            <w:r>
              <w:rPr>
                <w:rFonts w:ascii="Tahoma" w:hAnsi="Tahoma" w:cs="Tahoma"/>
                <w:sz w:val="24"/>
                <w:szCs w:val="24"/>
              </w:rPr>
              <w:t xml:space="preserve"> </w:t>
            </w:r>
          </w:p>
        </w:tc>
        <w:tc>
          <w:tcPr>
            <w:tcW w:w="6475" w:type="dxa"/>
          </w:tcPr>
          <w:p w:rsidR="005108AA" w:rsidRPr="0002513A" w:rsidRDefault="005108AA" w:rsidP="005108AA">
            <w:pPr>
              <w:rPr>
                <w:rFonts w:ascii="Tahoma" w:hAnsi="Tahoma" w:cs="Tahoma"/>
                <w:sz w:val="24"/>
                <w:szCs w:val="24"/>
              </w:rPr>
            </w:pPr>
            <w:r>
              <w:rPr>
                <w:rFonts w:ascii="Tahoma" w:hAnsi="Tahoma" w:cs="Tahoma"/>
                <w:sz w:val="24"/>
                <w:szCs w:val="24"/>
              </w:rPr>
              <w:t>Parents’ Evening</w:t>
            </w:r>
          </w:p>
        </w:tc>
      </w:tr>
      <w:tr w:rsidR="005108AA" w:rsidRPr="0002513A" w:rsidTr="00F91530">
        <w:tc>
          <w:tcPr>
            <w:tcW w:w="3415" w:type="dxa"/>
          </w:tcPr>
          <w:p w:rsidR="005108AA" w:rsidRPr="0002513A" w:rsidRDefault="007C4EBE" w:rsidP="005108AA">
            <w:pPr>
              <w:rPr>
                <w:rFonts w:ascii="Tahoma" w:hAnsi="Tahoma" w:cs="Tahoma"/>
                <w:sz w:val="24"/>
                <w:szCs w:val="24"/>
              </w:rPr>
            </w:pPr>
            <w:r>
              <w:rPr>
                <w:rFonts w:ascii="Tahoma" w:hAnsi="Tahoma" w:cs="Tahoma"/>
                <w:sz w:val="24"/>
                <w:szCs w:val="24"/>
              </w:rPr>
              <w:t xml:space="preserve">Friday 12 April </w:t>
            </w:r>
            <w:r w:rsidR="005108AA">
              <w:rPr>
                <w:rFonts w:ascii="Tahoma" w:hAnsi="Tahoma" w:cs="Tahoma"/>
                <w:sz w:val="24"/>
                <w:szCs w:val="24"/>
              </w:rPr>
              <w:t xml:space="preserve"> </w:t>
            </w:r>
          </w:p>
        </w:tc>
        <w:tc>
          <w:tcPr>
            <w:tcW w:w="6475" w:type="dxa"/>
          </w:tcPr>
          <w:p w:rsidR="005108AA" w:rsidRPr="0002513A" w:rsidRDefault="005108AA" w:rsidP="005108AA">
            <w:pPr>
              <w:rPr>
                <w:rFonts w:ascii="Tahoma" w:hAnsi="Tahoma" w:cs="Tahoma"/>
                <w:sz w:val="24"/>
                <w:szCs w:val="24"/>
              </w:rPr>
            </w:pPr>
            <w:r>
              <w:rPr>
                <w:rFonts w:ascii="Tahoma" w:hAnsi="Tahoma" w:cs="Tahoma"/>
                <w:sz w:val="24"/>
                <w:szCs w:val="24"/>
              </w:rPr>
              <w:t>Students’ last day of term</w:t>
            </w:r>
          </w:p>
        </w:tc>
      </w:tr>
    </w:tbl>
    <w:p w:rsidR="00FD3825" w:rsidRDefault="00FD3825" w:rsidP="00A43C3F">
      <w:pPr>
        <w:spacing w:after="0"/>
        <w:rPr>
          <w:rFonts w:ascii="Tahoma" w:hAnsi="Tahoma" w:cs="Tahoma"/>
          <w:b/>
          <w:sz w:val="26"/>
          <w:szCs w:val="26"/>
        </w:rPr>
      </w:pPr>
    </w:p>
    <w:p w:rsidR="00A43C3F" w:rsidRPr="0002513A" w:rsidRDefault="007F48FA" w:rsidP="00A43C3F">
      <w:pPr>
        <w:spacing w:after="0"/>
        <w:rPr>
          <w:rFonts w:ascii="Tahoma" w:hAnsi="Tahoma" w:cs="Tahoma"/>
          <w:b/>
          <w:sz w:val="26"/>
          <w:szCs w:val="26"/>
        </w:rPr>
      </w:pPr>
      <w:r>
        <w:rPr>
          <w:rFonts w:ascii="Tahoma" w:hAnsi="Tahoma" w:cs="Tahoma"/>
          <w:b/>
          <w:sz w:val="26"/>
          <w:szCs w:val="26"/>
        </w:rPr>
        <w:t>Summer term 2019</w:t>
      </w:r>
    </w:p>
    <w:p w:rsidR="00A43C3F" w:rsidRPr="0002513A" w:rsidRDefault="00A43C3F" w:rsidP="00A43C3F">
      <w:pPr>
        <w:spacing w:after="0"/>
        <w:rPr>
          <w:rFonts w:ascii="Tahoma" w:hAnsi="Tahoma" w:cs="Tahoma"/>
          <w:b/>
          <w:color w:val="365F91" w:themeColor="accent1" w:themeShade="BF"/>
          <w:sz w:val="28"/>
          <w:szCs w:val="28"/>
          <w:u w:val="single"/>
        </w:rPr>
      </w:pPr>
    </w:p>
    <w:tbl>
      <w:tblPr>
        <w:tblStyle w:val="TableGrid"/>
        <w:tblW w:w="0" w:type="auto"/>
        <w:tblLook w:val="04A0" w:firstRow="1" w:lastRow="0" w:firstColumn="1" w:lastColumn="0" w:noHBand="0" w:noVBand="1"/>
      </w:tblPr>
      <w:tblGrid>
        <w:gridCol w:w="3415"/>
        <w:gridCol w:w="6475"/>
      </w:tblGrid>
      <w:tr w:rsidR="00764FFF" w:rsidTr="003A7FE6">
        <w:tc>
          <w:tcPr>
            <w:tcW w:w="3415" w:type="dxa"/>
          </w:tcPr>
          <w:p w:rsidR="00764FFF" w:rsidRPr="0002513A" w:rsidRDefault="00764FFF" w:rsidP="007C4EBE">
            <w:pPr>
              <w:rPr>
                <w:rFonts w:ascii="Tahoma" w:hAnsi="Tahoma" w:cs="Tahoma"/>
                <w:sz w:val="24"/>
                <w:szCs w:val="24"/>
              </w:rPr>
            </w:pPr>
            <w:r>
              <w:rPr>
                <w:rFonts w:ascii="Tahoma" w:hAnsi="Tahoma" w:cs="Tahoma"/>
                <w:sz w:val="24"/>
                <w:szCs w:val="24"/>
              </w:rPr>
              <w:t xml:space="preserve">Monday </w:t>
            </w:r>
            <w:r w:rsidR="007C4EBE">
              <w:rPr>
                <w:rFonts w:ascii="Tahoma" w:hAnsi="Tahoma" w:cs="Tahoma"/>
                <w:sz w:val="24"/>
                <w:szCs w:val="24"/>
              </w:rPr>
              <w:t xml:space="preserve">29 April </w:t>
            </w:r>
          </w:p>
        </w:tc>
        <w:tc>
          <w:tcPr>
            <w:tcW w:w="6475" w:type="dxa"/>
          </w:tcPr>
          <w:p w:rsidR="00764FFF" w:rsidRDefault="007C4EBE" w:rsidP="00782847">
            <w:pPr>
              <w:rPr>
                <w:rFonts w:ascii="Tahoma" w:hAnsi="Tahoma" w:cs="Tahoma"/>
                <w:sz w:val="24"/>
                <w:szCs w:val="24"/>
              </w:rPr>
            </w:pPr>
            <w:r>
              <w:rPr>
                <w:rFonts w:ascii="Tahoma" w:hAnsi="Tahoma" w:cs="Tahoma"/>
                <w:sz w:val="24"/>
                <w:szCs w:val="24"/>
              </w:rPr>
              <w:t>Students’ first day of term</w:t>
            </w:r>
          </w:p>
        </w:tc>
      </w:tr>
      <w:tr w:rsidR="00A43C3F" w:rsidRPr="0002513A" w:rsidTr="00F91530">
        <w:tc>
          <w:tcPr>
            <w:tcW w:w="3415" w:type="dxa"/>
          </w:tcPr>
          <w:p w:rsidR="00A43C3F" w:rsidRPr="0002513A" w:rsidRDefault="007C4EBE" w:rsidP="00F91530">
            <w:pPr>
              <w:rPr>
                <w:rFonts w:ascii="Tahoma" w:hAnsi="Tahoma" w:cs="Tahoma"/>
                <w:sz w:val="24"/>
                <w:szCs w:val="24"/>
              </w:rPr>
            </w:pPr>
            <w:r>
              <w:rPr>
                <w:rFonts w:ascii="Tahoma" w:hAnsi="Tahoma" w:cs="Tahoma"/>
                <w:sz w:val="24"/>
                <w:szCs w:val="24"/>
              </w:rPr>
              <w:t>Monday 6 May</w:t>
            </w:r>
            <w:r w:rsidR="003162B8">
              <w:rPr>
                <w:rFonts w:ascii="Tahoma" w:hAnsi="Tahoma" w:cs="Tahoma"/>
                <w:sz w:val="24"/>
                <w:szCs w:val="24"/>
              </w:rPr>
              <w:t xml:space="preserve"> </w:t>
            </w:r>
          </w:p>
        </w:tc>
        <w:tc>
          <w:tcPr>
            <w:tcW w:w="6475" w:type="dxa"/>
          </w:tcPr>
          <w:p w:rsidR="00A43C3F" w:rsidRPr="0002513A" w:rsidRDefault="007C4EBE" w:rsidP="00F91530">
            <w:pPr>
              <w:rPr>
                <w:rFonts w:ascii="Tahoma" w:hAnsi="Tahoma" w:cs="Tahoma"/>
                <w:sz w:val="24"/>
                <w:szCs w:val="24"/>
              </w:rPr>
            </w:pPr>
            <w:r>
              <w:rPr>
                <w:rFonts w:ascii="Tahoma" w:hAnsi="Tahoma" w:cs="Tahoma"/>
                <w:sz w:val="24"/>
                <w:szCs w:val="24"/>
              </w:rPr>
              <w:t>Bank Holiday – school closed</w:t>
            </w:r>
          </w:p>
        </w:tc>
      </w:tr>
      <w:tr w:rsidR="00D9353E" w:rsidRPr="0002513A" w:rsidTr="00F91530">
        <w:tc>
          <w:tcPr>
            <w:tcW w:w="3415" w:type="dxa"/>
          </w:tcPr>
          <w:p w:rsidR="00D9353E" w:rsidRPr="0002513A" w:rsidRDefault="0023530E" w:rsidP="0023530E">
            <w:pPr>
              <w:rPr>
                <w:rFonts w:ascii="Tahoma" w:hAnsi="Tahoma" w:cs="Tahoma"/>
                <w:sz w:val="24"/>
                <w:szCs w:val="24"/>
              </w:rPr>
            </w:pPr>
            <w:r>
              <w:rPr>
                <w:rFonts w:ascii="Tahoma" w:hAnsi="Tahoma" w:cs="Tahoma"/>
                <w:sz w:val="24"/>
                <w:szCs w:val="24"/>
              </w:rPr>
              <w:t>Monday 27 May to Friday 31 May</w:t>
            </w:r>
            <w:r w:rsidR="00D9353E">
              <w:rPr>
                <w:rFonts w:ascii="Tahoma" w:hAnsi="Tahoma" w:cs="Tahoma"/>
                <w:sz w:val="24"/>
                <w:szCs w:val="24"/>
              </w:rPr>
              <w:t xml:space="preserve"> </w:t>
            </w:r>
          </w:p>
        </w:tc>
        <w:tc>
          <w:tcPr>
            <w:tcW w:w="6475" w:type="dxa"/>
          </w:tcPr>
          <w:p w:rsidR="00D9353E" w:rsidRDefault="00D9353E" w:rsidP="00D9353E">
            <w:pPr>
              <w:rPr>
                <w:rFonts w:ascii="Tahoma" w:hAnsi="Tahoma" w:cs="Tahoma"/>
                <w:sz w:val="24"/>
                <w:szCs w:val="24"/>
              </w:rPr>
            </w:pPr>
            <w:r>
              <w:rPr>
                <w:rFonts w:ascii="Tahoma" w:hAnsi="Tahoma" w:cs="Tahoma"/>
                <w:sz w:val="24"/>
                <w:szCs w:val="24"/>
              </w:rPr>
              <w:t>Half term holiday</w:t>
            </w:r>
          </w:p>
        </w:tc>
      </w:tr>
      <w:tr w:rsidR="0023530E" w:rsidRPr="0002513A" w:rsidTr="00F91530">
        <w:tc>
          <w:tcPr>
            <w:tcW w:w="3415" w:type="dxa"/>
          </w:tcPr>
          <w:p w:rsidR="0023530E" w:rsidRDefault="0023530E" w:rsidP="0023530E">
            <w:pPr>
              <w:rPr>
                <w:rFonts w:ascii="Tahoma" w:hAnsi="Tahoma" w:cs="Tahoma"/>
                <w:sz w:val="24"/>
                <w:szCs w:val="24"/>
              </w:rPr>
            </w:pPr>
            <w:r>
              <w:rPr>
                <w:rFonts w:ascii="Tahoma" w:hAnsi="Tahoma" w:cs="Tahoma"/>
                <w:sz w:val="24"/>
                <w:szCs w:val="24"/>
              </w:rPr>
              <w:t xml:space="preserve">Monday 3 June </w:t>
            </w:r>
          </w:p>
        </w:tc>
        <w:tc>
          <w:tcPr>
            <w:tcW w:w="6475" w:type="dxa"/>
          </w:tcPr>
          <w:p w:rsidR="0023530E" w:rsidRDefault="0023530E" w:rsidP="00D9353E">
            <w:pPr>
              <w:rPr>
                <w:rFonts w:ascii="Tahoma" w:hAnsi="Tahoma" w:cs="Tahoma"/>
                <w:sz w:val="24"/>
                <w:szCs w:val="24"/>
              </w:rPr>
            </w:pPr>
            <w:r>
              <w:rPr>
                <w:rFonts w:ascii="Tahoma" w:hAnsi="Tahoma" w:cs="Tahoma"/>
                <w:sz w:val="24"/>
                <w:szCs w:val="24"/>
              </w:rPr>
              <w:t>Students’ return to school</w:t>
            </w:r>
          </w:p>
        </w:tc>
      </w:tr>
      <w:tr w:rsidR="00644B7E" w:rsidRPr="0002513A" w:rsidTr="00F91530">
        <w:tc>
          <w:tcPr>
            <w:tcW w:w="3415" w:type="dxa"/>
          </w:tcPr>
          <w:p w:rsidR="00644B7E" w:rsidRPr="0002513A" w:rsidRDefault="00001C6F" w:rsidP="00644B7E">
            <w:pPr>
              <w:rPr>
                <w:rFonts w:ascii="Tahoma" w:hAnsi="Tahoma" w:cs="Tahoma"/>
                <w:sz w:val="24"/>
                <w:szCs w:val="24"/>
              </w:rPr>
            </w:pPr>
            <w:r>
              <w:rPr>
                <w:rFonts w:ascii="Tahoma" w:hAnsi="Tahoma" w:cs="Tahoma"/>
                <w:sz w:val="24"/>
                <w:szCs w:val="24"/>
              </w:rPr>
              <w:t>Thursday 11</w:t>
            </w:r>
            <w:r w:rsidR="00644B7E">
              <w:rPr>
                <w:rFonts w:ascii="Tahoma" w:hAnsi="Tahoma" w:cs="Tahoma"/>
                <w:sz w:val="24"/>
                <w:szCs w:val="24"/>
              </w:rPr>
              <w:t xml:space="preserve"> July </w:t>
            </w:r>
          </w:p>
        </w:tc>
        <w:tc>
          <w:tcPr>
            <w:tcW w:w="6475" w:type="dxa"/>
          </w:tcPr>
          <w:p w:rsidR="00644B7E" w:rsidRPr="00284A58" w:rsidRDefault="00644B7E" w:rsidP="00644B7E">
            <w:pPr>
              <w:rPr>
                <w:rFonts w:ascii="Tahoma" w:hAnsi="Tahoma" w:cs="Tahoma"/>
                <w:sz w:val="24"/>
                <w:szCs w:val="24"/>
              </w:rPr>
            </w:pPr>
            <w:r>
              <w:rPr>
                <w:rFonts w:ascii="Tahoma" w:hAnsi="Tahoma" w:cs="Tahoma"/>
                <w:sz w:val="24"/>
                <w:szCs w:val="24"/>
              </w:rPr>
              <w:t>Parents’ Evening</w:t>
            </w:r>
          </w:p>
        </w:tc>
      </w:tr>
      <w:tr w:rsidR="004C4C12" w:rsidRPr="0002513A" w:rsidTr="00F91530">
        <w:tc>
          <w:tcPr>
            <w:tcW w:w="3415" w:type="dxa"/>
          </w:tcPr>
          <w:p w:rsidR="004C4C12" w:rsidRPr="0002513A" w:rsidRDefault="00001C6F" w:rsidP="004C4C12">
            <w:pPr>
              <w:rPr>
                <w:rFonts w:ascii="Tahoma" w:hAnsi="Tahoma" w:cs="Tahoma"/>
                <w:sz w:val="24"/>
                <w:szCs w:val="24"/>
              </w:rPr>
            </w:pPr>
            <w:r>
              <w:rPr>
                <w:rFonts w:ascii="Tahoma" w:hAnsi="Tahoma" w:cs="Tahoma"/>
                <w:sz w:val="24"/>
                <w:szCs w:val="24"/>
              </w:rPr>
              <w:t>Tuesday 23</w:t>
            </w:r>
            <w:r w:rsidR="004C4C12">
              <w:rPr>
                <w:rFonts w:ascii="Tahoma" w:hAnsi="Tahoma" w:cs="Tahoma"/>
                <w:sz w:val="24"/>
                <w:szCs w:val="24"/>
              </w:rPr>
              <w:t xml:space="preserve"> July </w:t>
            </w:r>
          </w:p>
        </w:tc>
        <w:tc>
          <w:tcPr>
            <w:tcW w:w="6475" w:type="dxa"/>
          </w:tcPr>
          <w:p w:rsidR="004C4C12" w:rsidRPr="0002513A" w:rsidRDefault="004C4C12" w:rsidP="004C4C12">
            <w:pPr>
              <w:rPr>
                <w:rFonts w:ascii="Tahoma" w:hAnsi="Tahoma" w:cs="Tahoma"/>
                <w:sz w:val="24"/>
                <w:szCs w:val="24"/>
              </w:rPr>
            </w:pPr>
            <w:r>
              <w:rPr>
                <w:rFonts w:ascii="Tahoma" w:hAnsi="Tahoma" w:cs="Tahoma"/>
                <w:sz w:val="24"/>
                <w:szCs w:val="24"/>
              </w:rPr>
              <w:t>Students’ last day of term</w:t>
            </w:r>
          </w:p>
        </w:tc>
      </w:tr>
      <w:tr w:rsidR="00E06618" w:rsidRPr="0002513A" w:rsidTr="00F91530">
        <w:tc>
          <w:tcPr>
            <w:tcW w:w="3415" w:type="dxa"/>
          </w:tcPr>
          <w:p w:rsidR="00E06618" w:rsidRDefault="00E06618" w:rsidP="004C4C12">
            <w:pPr>
              <w:rPr>
                <w:rFonts w:ascii="Tahoma" w:hAnsi="Tahoma" w:cs="Tahoma"/>
                <w:sz w:val="24"/>
                <w:szCs w:val="24"/>
              </w:rPr>
            </w:pPr>
            <w:r>
              <w:rPr>
                <w:rFonts w:ascii="Tahoma" w:hAnsi="Tahoma" w:cs="Tahoma"/>
                <w:sz w:val="24"/>
                <w:szCs w:val="24"/>
              </w:rPr>
              <w:t xml:space="preserve">Wednesday 24 July </w:t>
            </w:r>
          </w:p>
        </w:tc>
        <w:tc>
          <w:tcPr>
            <w:tcW w:w="6475" w:type="dxa"/>
          </w:tcPr>
          <w:p w:rsidR="00E06618" w:rsidRDefault="00E06618" w:rsidP="004C4C12">
            <w:pPr>
              <w:rPr>
                <w:rFonts w:ascii="Tahoma" w:hAnsi="Tahoma" w:cs="Tahoma"/>
                <w:sz w:val="24"/>
                <w:szCs w:val="24"/>
              </w:rPr>
            </w:pPr>
            <w:r w:rsidRPr="0002513A">
              <w:rPr>
                <w:rFonts w:ascii="Tahoma" w:hAnsi="Tahoma" w:cs="Tahoma"/>
                <w:sz w:val="24"/>
                <w:szCs w:val="24"/>
              </w:rPr>
              <w:t>Staff</w:t>
            </w:r>
            <w:r>
              <w:rPr>
                <w:rFonts w:ascii="Tahoma" w:hAnsi="Tahoma" w:cs="Tahoma"/>
                <w:sz w:val="24"/>
                <w:szCs w:val="24"/>
              </w:rPr>
              <w:t xml:space="preserve"> INSET Day – school closed</w:t>
            </w:r>
          </w:p>
        </w:tc>
      </w:tr>
    </w:tbl>
    <w:p w:rsidR="00A43C3F" w:rsidRDefault="00A43C3F" w:rsidP="00F135C2">
      <w:pPr>
        <w:spacing w:after="0"/>
        <w:rPr>
          <w:b/>
          <w:color w:val="365F91" w:themeColor="accent1" w:themeShade="BF"/>
          <w:sz w:val="28"/>
          <w:szCs w:val="28"/>
          <w:u w:val="single"/>
        </w:rPr>
      </w:pPr>
    </w:p>
    <w:sectPr w:rsidR="00A43C3F" w:rsidSect="00C622E2">
      <w:headerReference w:type="default" r:id="rId7"/>
      <w:footerReference w:type="default" r:id="rId8"/>
      <w:pgSz w:w="11906" w:h="16838"/>
      <w:pgMar w:top="1440" w:right="566"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50F" w:rsidRDefault="0050250F" w:rsidP="00C622E2">
      <w:pPr>
        <w:spacing w:after="0" w:line="240" w:lineRule="auto"/>
      </w:pPr>
      <w:r>
        <w:separator/>
      </w:r>
    </w:p>
  </w:endnote>
  <w:endnote w:type="continuationSeparator" w:id="0">
    <w:p w:rsidR="0050250F" w:rsidRDefault="0050250F" w:rsidP="00C62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FB" w:rsidRPr="001D0AFB" w:rsidRDefault="00D461BE" w:rsidP="001D0AFB">
    <w:pPr>
      <w:pStyle w:val="Footer"/>
      <w:jc w:val="center"/>
      <w:rPr>
        <w:rFonts w:ascii="Arial" w:hAnsi="Arial" w:cs="Arial"/>
        <w:sz w:val="16"/>
        <w:szCs w:val="16"/>
      </w:rPr>
    </w:pPr>
    <w:r>
      <w:rPr>
        <w:rFonts w:ascii="Arial" w:hAnsi="Arial" w:cs="Arial"/>
        <w:sz w:val="16"/>
        <w:szCs w:val="16"/>
      </w:rPr>
      <w:t>REAch</w:t>
    </w:r>
    <w:r w:rsidR="001D0AFB" w:rsidRPr="001D0AFB">
      <w:rPr>
        <w:rFonts w:ascii="Arial" w:hAnsi="Arial" w:cs="Arial"/>
        <w:sz w:val="16"/>
        <w:szCs w:val="16"/>
      </w:rPr>
      <w:t>2 Academy Trust is a charitable company limited by guarantee registered in England and Wales with company number 08452281.</w:t>
    </w:r>
  </w:p>
  <w:p w:rsidR="00C622E2" w:rsidRPr="001D0AFB" w:rsidRDefault="001D0AFB" w:rsidP="001D0AFB">
    <w:pPr>
      <w:pStyle w:val="Footer"/>
      <w:jc w:val="center"/>
      <w:rPr>
        <w:rFonts w:ascii="Arial" w:hAnsi="Arial" w:cs="Arial"/>
      </w:rPr>
    </w:pPr>
    <w:r w:rsidRPr="001D0AFB">
      <w:rPr>
        <w:rFonts w:ascii="Arial" w:hAnsi="Arial" w:cs="Arial"/>
        <w:sz w:val="16"/>
        <w:szCs w:val="16"/>
      </w:rPr>
      <w:t xml:space="preserve">Registered office address: </w:t>
    </w:r>
    <w:proofErr w:type="spellStart"/>
    <w:r w:rsidRPr="001D0AFB">
      <w:rPr>
        <w:rFonts w:ascii="Arial" w:hAnsi="Arial" w:cs="Arial"/>
        <w:sz w:val="16"/>
        <w:szCs w:val="16"/>
      </w:rPr>
      <w:t>Scientia</w:t>
    </w:r>
    <w:proofErr w:type="spellEnd"/>
    <w:r w:rsidRPr="001D0AFB">
      <w:rPr>
        <w:rFonts w:ascii="Arial" w:hAnsi="Arial" w:cs="Arial"/>
        <w:sz w:val="16"/>
        <w:szCs w:val="16"/>
      </w:rPr>
      <w:t xml:space="preserve"> Academy, Mona Road, Burton-on-Trent, Staffordshire DE13 0UF</w:t>
    </w:r>
    <w:r w:rsidRPr="001D0AFB">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50F" w:rsidRDefault="0050250F" w:rsidP="00C622E2">
      <w:pPr>
        <w:spacing w:after="0" w:line="240" w:lineRule="auto"/>
      </w:pPr>
      <w:r>
        <w:separator/>
      </w:r>
    </w:p>
  </w:footnote>
  <w:footnote w:type="continuationSeparator" w:id="0">
    <w:p w:rsidR="0050250F" w:rsidRDefault="0050250F" w:rsidP="00C62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2E2" w:rsidRDefault="00C622E2" w:rsidP="00C622E2">
    <w:pPr>
      <w:pStyle w:val="Header"/>
      <w:tabs>
        <w:tab w:val="clear" w:pos="4513"/>
        <w:tab w:val="clear" w:pos="9026"/>
        <w:tab w:val="center" w:pos="3828"/>
        <w:tab w:val="right" w:pos="9639"/>
      </w:tabs>
      <w:ind w:left="-993" w:right="-448"/>
    </w:pPr>
    <w:r>
      <w:rPr>
        <w:rFonts w:eastAsia="Times New Roman"/>
        <w:noProof/>
        <w:lang w:eastAsia="en-GB"/>
      </w:rPr>
      <w:drawing>
        <wp:inline distT="0" distB="0" distL="0" distR="0" wp14:anchorId="663E9E03" wp14:editId="0B40C238">
          <wp:extent cx="6915150" cy="800100"/>
          <wp:effectExtent l="0" t="0" r="0" b="0"/>
          <wp:docPr id="1" name="Picture 1" descr="cid:6F6A5985-20D1-4907-9A4C-22ADCEC08F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F6A5985-20D1-4907-9A4C-22ADCEC08F81" descr="cid:6F6A5985-20D1-4907-9A4C-22ADCEC08F8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926731" cy="8014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AFB"/>
    <w:rsid w:val="00001C6F"/>
    <w:rsid w:val="000178F7"/>
    <w:rsid w:val="00021546"/>
    <w:rsid w:val="00021FEB"/>
    <w:rsid w:val="0002513A"/>
    <w:rsid w:val="00033327"/>
    <w:rsid w:val="00033AC6"/>
    <w:rsid w:val="000358AB"/>
    <w:rsid w:val="00036C3E"/>
    <w:rsid w:val="00036D93"/>
    <w:rsid w:val="00037704"/>
    <w:rsid w:val="00037ACE"/>
    <w:rsid w:val="00061F4B"/>
    <w:rsid w:val="00091541"/>
    <w:rsid w:val="00092FFE"/>
    <w:rsid w:val="000A45EB"/>
    <w:rsid w:val="000A712D"/>
    <w:rsid w:val="000B34E6"/>
    <w:rsid w:val="000B3AF1"/>
    <w:rsid w:val="000C1E6C"/>
    <w:rsid w:val="000D3FA1"/>
    <w:rsid w:val="000D4074"/>
    <w:rsid w:val="000F5D3C"/>
    <w:rsid w:val="00106836"/>
    <w:rsid w:val="00107AC2"/>
    <w:rsid w:val="00130896"/>
    <w:rsid w:val="00130A95"/>
    <w:rsid w:val="00152D3B"/>
    <w:rsid w:val="00161097"/>
    <w:rsid w:val="00175D13"/>
    <w:rsid w:val="00177E73"/>
    <w:rsid w:val="001966FF"/>
    <w:rsid w:val="001B190F"/>
    <w:rsid w:val="001D0AFB"/>
    <w:rsid w:val="001D4FB7"/>
    <w:rsid w:val="001E1275"/>
    <w:rsid w:val="001E56ED"/>
    <w:rsid w:val="001E7C71"/>
    <w:rsid w:val="001F15B6"/>
    <w:rsid w:val="00203A33"/>
    <w:rsid w:val="00204ACE"/>
    <w:rsid w:val="00206FA5"/>
    <w:rsid w:val="00207A8A"/>
    <w:rsid w:val="00207FD7"/>
    <w:rsid w:val="002332E1"/>
    <w:rsid w:val="002350A3"/>
    <w:rsid w:val="0023530E"/>
    <w:rsid w:val="0024099C"/>
    <w:rsid w:val="00242B31"/>
    <w:rsid w:val="002434AF"/>
    <w:rsid w:val="00254047"/>
    <w:rsid w:val="002706B9"/>
    <w:rsid w:val="0027307D"/>
    <w:rsid w:val="00277B0C"/>
    <w:rsid w:val="00284A58"/>
    <w:rsid w:val="002A025C"/>
    <w:rsid w:val="002A2DAF"/>
    <w:rsid w:val="002B6BC9"/>
    <w:rsid w:val="002C230F"/>
    <w:rsid w:val="002D73D3"/>
    <w:rsid w:val="002E0509"/>
    <w:rsid w:val="002F27FE"/>
    <w:rsid w:val="002F348F"/>
    <w:rsid w:val="002F4154"/>
    <w:rsid w:val="003162B8"/>
    <w:rsid w:val="00317D97"/>
    <w:rsid w:val="00322258"/>
    <w:rsid w:val="00337894"/>
    <w:rsid w:val="00342847"/>
    <w:rsid w:val="00356A54"/>
    <w:rsid w:val="00371324"/>
    <w:rsid w:val="00376602"/>
    <w:rsid w:val="00391F6C"/>
    <w:rsid w:val="003A40BE"/>
    <w:rsid w:val="003A6C14"/>
    <w:rsid w:val="003A7CAA"/>
    <w:rsid w:val="003C0685"/>
    <w:rsid w:val="003D5AF1"/>
    <w:rsid w:val="003D7A28"/>
    <w:rsid w:val="003F369F"/>
    <w:rsid w:val="00400CE1"/>
    <w:rsid w:val="00427332"/>
    <w:rsid w:val="0044034E"/>
    <w:rsid w:val="00442DE8"/>
    <w:rsid w:val="00455674"/>
    <w:rsid w:val="00472347"/>
    <w:rsid w:val="00482C20"/>
    <w:rsid w:val="00485AA0"/>
    <w:rsid w:val="00492E29"/>
    <w:rsid w:val="0049725A"/>
    <w:rsid w:val="004C4C12"/>
    <w:rsid w:val="004C638C"/>
    <w:rsid w:val="004F3D84"/>
    <w:rsid w:val="004F6749"/>
    <w:rsid w:val="004F797C"/>
    <w:rsid w:val="00500ACC"/>
    <w:rsid w:val="0050250F"/>
    <w:rsid w:val="00510124"/>
    <w:rsid w:val="005108AA"/>
    <w:rsid w:val="005109B4"/>
    <w:rsid w:val="00532F22"/>
    <w:rsid w:val="005401CB"/>
    <w:rsid w:val="005425D4"/>
    <w:rsid w:val="00545AF1"/>
    <w:rsid w:val="005E2D38"/>
    <w:rsid w:val="00607FB1"/>
    <w:rsid w:val="00610962"/>
    <w:rsid w:val="0062343A"/>
    <w:rsid w:val="00640C32"/>
    <w:rsid w:val="00644B7E"/>
    <w:rsid w:val="00666EAB"/>
    <w:rsid w:val="00686C9E"/>
    <w:rsid w:val="0069266D"/>
    <w:rsid w:val="006977B6"/>
    <w:rsid w:val="006B2A24"/>
    <w:rsid w:val="006B7871"/>
    <w:rsid w:val="006B7D0F"/>
    <w:rsid w:val="006C3107"/>
    <w:rsid w:val="006C5E0F"/>
    <w:rsid w:val="00700FCC"/>
    <w:rsid w:val="0070233D"/>
    <w:rsid w:val="00710C16"/>
    <w:rsid w:val="0071759E"/>
    <w:rsid w:val="007222A7"/>
    <w:rsid w:val="0073188C"/>
    <w:rsid w:val="00735E58"/>
    <w:rsid w:val="00741A82"/>
    <w:rsid w:val="00755FCE"/>
    <w:rsid w:val="0076163D"/>
    <w:rsid w:val="00761D01"/>
    <w:rsid w:val="00764FFF"/>
    <w:rsid w:val="00767762"/>
    <w:rsid w:val="00776D8D"/>
    <w:rsid w:val="00782847"/>
    <w:rsid w:val="00783EF0"/>
    <w:rsid w:val="00791E2F"/>
    <w:rsid w:val="007A624F"/>
    <w:rsid w:val="007B14DF"/>
    <w:rsid w:val="007C4EBE"/>
    <w:rsid w:val="007E0503"/>
    <w:rsid w:val="007E30BA"/>
    <w:rsid w:val="007F48FA"/>
    <w:rsid w:val="00802B25"/>
    <w:rsid w:val="00837E35"/>
    <w:rsid w:val="008425C1"/>
    <w:rsid w:val="00854A47"/>
    <w:rsid w:val="00873FDB"/>
    <w:rsid w:val="008769E1"/>
    <w:rsid w:val="008821DE"/>
    <w:rsid w:val="008956C1"/>
    <w:rsid w:val="00897BCC"/>
    <w:rsid w:val="008A1A15"/>
    <w:rsid w:val="008A3168"/>
    <w:rsid w:val="008C4876"/>
    <w:rsid w:val="008E3AAE"/>
    <w:rsid w:val="008F509B"/>
    <w:rsid w:val="009075D6"/>
    <w:rsid w:val="00921741"/>
    <w:rsid w:val="00946361"/>
    <w:rsid w:val="00955F05"/>
    <w:rsid w:val="00965D00"/>
    <w:rsid w:val="009678ED"/>
    <w:rsid w:val="00977D3E"/>
    <w:rsid w:val="0098772B"/>
    <w:rsid w:val="0099141C"/>
    <w:rsid w:val="0099201B"/>
    <w:rsid w:val="009B2570"/>
    <w:rsid w:val="009F1618"/>
    <w:rsid w:val="009F1B5B"/>
    <w:rsid w:val="009F2C3A"/>
    <w:rsid w:val="00A07342"/>
    <w:rsid w:val="00A2141A"/>
    <w:rsid w:val="00A22795"/>
    <w:rsid w:val="00A2551E"/>
    <w:rsid w:val="00A43C3F"/>
    <w:rsid w:val="00A632BE"/>
    <w:rsid w:val="00A72344"/>
    <w:rsid w:val="00A83EC1"/>
    <w:rsid w:val="00AB05D9"/>
    <w:rsid w:val="00AB2564"/>
    <w:rsid w:val="00AB2872"/>
    <w:rsid w:val="00AB78A2"/>
    <w:rsid w:val="00AC5DFC"/>
    <w:rsid w:val="00AD2108"/>
    <w:rsid w:val="00AD2DA0"/>
    <w:rsid w:val="00AE4B0F"/>
    <w:rsid w:val="00B050F2"/>
    <w:rsid w:val="00B122DD"/>
    <w:rsid w:val="00B46110"/>
    <w:rsid w:val="00B570C5"/>
    <w:rsid w:val="00B66ECF"/>
    <w:rsid w:val="00B707EB"/>
    <w:rsid w:val="00B85558"/>
    <w:rsid w:val="00B85FA8"/>
    <w:rsid w:val="00B93922"/>
    <w:rsid w:val="00BB0B4A"/>
    <w:rsid w:val="00BC4EC0"/>
    <w:rsid w:val="00BD2061"/>
    <w:rsid w:val="00BD52BF"/>
    <w:rsid w:val="00BF164E"/>
    <w:rsid w:val="00BF437C"/>
    <w:rsid w:val="00C045CB"/>
    <w:rsid w:val="00C14748"/>
    <w:rsid w:val="00C345FB"/>
    <w:rsid w:val="00C52FAB"/>
    <w:rsid w:val="00C57146"/>
    <w:rsid w:val="00C622E2"/>
    <w:rsid w:val="00C65002"/>
    <w:rsid w:val="00C67E65"/>
    <w:rsid w:val="00C96A3F"/>
    <w:rsid w:val="00CA25BC"/>
    <w:rsid w:val="00CA5114"/>
    <w:rsid w:val="00CB1E23"/>
    <w:rsid w:val="00CB20A9"/>
    <w:rsid w:val="00CB2E36"/>
    <w:rsid w:val="00CC228E"/>
    <w:rsid w:val="00CE37C9"/>
    <w:rsid w:val="00CE3D12"/>
    <w:rsid w:val="00CF5D13"/>
    <w:rsid w:val="00D04EC4"/>
    <w:rsid w:val="00D133E8"/>
    <w:rsid w:val="00D143E9"/>
    <w:rsid w:val="00D22A79"/>
    <w:rsid w:val="00D32624"/>
    <w:rsid w:val="00D365FE"/>
    <w:rsid w:val="00D414A5"/>
    <w:rsid w:val="00D461BE"/>
    <w:rsid w:val="00D51528"/>
    <w:rsid w:val="00D54831"/>
    <w:rsid w:val="00D608AC"/>
    <w:rsid w:val="00D6795B"/>
    <w:rsid w:val="00D704CC"/>
    <w:rsid w:val="00D85476"/>
    <w:rsid w:val="00D9353E"/>
    <w:rsid w:val="00D966BF"/>
    <w:rsid w:val="00DA2495"/>
    <w:rsid w:val="00DB183F"/>
    <w:rsid w:val="00DB37D8"/>
    <w:rsid w:val="00DE0FB9"/>
    <w:rsid w:val="00DF3F4F"/>
    <w:rsid w:val="00DF5A10"/>
    <w:rsid w:val="00E06618"/>
    <w:rsid w:val="00E428F2"/>
    <w:rsid w:val="00E52599"/>
    <w:rsid w:val="00E5770C"/>
    <w:rsid w:val="00E5780C"/>
    <w:rsid w:val="00E66B6B"/>
    <w:rsid w:val="00E744DE"/>
    <w:rsid w:val="00E80001"/>
    <w:rsid w:val="00E85A79"/>
    <w:rsid w:val="00E95DB4"/>
    <w:rsid w:val="00EA15DA"/>
    <w:rsid w:val="00EB01A9"/>
    <w:rsid w:val="00EB317F"/>
    <w:rsid w:val="00EC537B"/>
    <w:rsid w:val="00ED26BD"/>
    <w:rsid w:val="00F135C2"/>
    <w:rsid w:val="00F16ADE"/>
    <w:rsid w:val="00F301B9"/>
    <w:rsid w:val="00F34444"/>
    <w:rsid w:val="00F348F5"/>
    <w:rsid w:val="00F53DCF"/>
    <w:rsid w:val="00F61709"/>
    <w:rsid w:val="00F642B3"/>
    <w:rsid w:val="00F867A9"/>
    <w:rsid w:val="00FB2B49"/>
    <w:rsid w:val="00FB7E04"/>
    <w:rsid w:val="00FD3825"/>
    <w:rsid w:val="00FE3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AC30B4E"/>
  <w15:docId w15:val="{48B8565D-931B-4079-97FF-7BF56061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2E2"/>
  </w:style>
  <w:style w:type="paragraph" w:styleId="Footer">
    <w:name w:val="footer"/>
    <w:basedOn w:val="Normal"/>
    <w:link w:val="FooterChar"/>
    <w:uiPriority w:val="99"/>
    <w:unhideWhenUsed/>
    <w:rsid w:val="00C62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2E2"/>
  </w:style>
  <w:style w:type="paragraph" w:styleId="BalloonText">
    <w:name w:val="Balloon Text"/>
    <w:basedOn w:val="Normal"/>
    <w:link w:val="BalloonTextChar"/>
    <w:uiPriority w:val="99"/>
    <w:semiHidden/>
    <w:unhideWhenUsed/>
    <w:rsid w:val="00C62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2E2"/>
    <w:rPr>
      <w:rFonts w:ascii="Tahoma" w:hAnsi="Tahoma" w:cs="Tahoma"/>
      <w:sz w:val="16"/>
      <w:szCs w:val="16"/>
    </w:rPr>
  </w:style>
  <w:style w:type="table" w:styleId="TableGrid">
    <w:name w:val="Table Grid"/>
    <w:basedOn w:val="TableNormal"/>
    <w:uiPriority w:val="39"/>
    <w:rsid w:val="00F13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oncordiaacademy.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6F6A5985-20D1-4907-9A4C-22ADCEC08F81"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20Wilkinson\AppData\Local\Microsoft\Windows\INetCache\Content.Outlook\I1R67Y56\Concord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Concordia</Template>
  <TotalTime>0</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Wilkinson</dc:creator>
  <cp:lastModifiedBy>Raheel Akhtar</cp:lastModifiedBy>
  <cp:revision>2</cp:revision>
  <dcterms:created xsi:type="dcterms:W3CDTF">2018-05-24T17:34:00Z</dcterms:created>
  <dcterms:modified xsi:type="dcterms:W3CDTF">2018-05-24T17:34:00Z</dcterms:modified>
</cp:coreProperties>
</file>