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B2" w:rsidRDefault="004222B2">
      <w:pPr>
        <w:pStyle w:val="Body"/>
        <w:rPr>
          <w:rFonts w:ascii="Helvetica"/>
          <w:u w:val="single"/>
        </w:rPr>
      </w:pPr>
    </w:p>
    <w:p w:rsidR="004222B2" w:rsidRDefault="004222B2">
      <w:pPr>
        <w:pStyle w:val="Body"/>
        <w:rPr>
          <w:rFonts w:ascii="Helvetica"/>
          <w:u w:val="single"/>
        </w:rPr>
      </w:pPr>
    </w:p>
    <w:p w:rsidR="004222B2" w:rsidRDefault="004222B2">
      <w:pPr>
        <w:pStyle w:val="Body"/>
        <w:rPr>
          <w:rFonts w:ascii="Helvetica"/>
          <w:u w:val="single"/>
        </w:rPr>
      </w:pPr>
    </w:p>
    <w:p w:rsidR="004222B2" w:rsidRPr="00C45CBD" w:rsidRDefault="00F202B1">
      <w:pPr>
        <w:pStyle w:val="Body"/>
        <w:jc w:val="center"/>
        <w:rPr>
          <w:rFonts w:eastAsia="Helvetica" w:cs="Helvetica"/>
          <w:b/>
          <w:bCs/>
          <w:color w:val="FF0000"/>
          <w:sz w:val="52"/>
          <w:szCs w:val="52"/>
          <w:u w:color="365F91"/>
        </w:rPr>
      </w:pPr>
      <w:r>
        <w:rPr>
          <w:b/>
          <w:bCs/>
          <w:color w:val="FF0000"/>
          <w:sz w:val="52"/>
          <w:szCs w:val="52"/>
          <w:u w:color="365F91"/>
          <w:lang w:val="en-US"/>
        </w:rPr>
        <w:t>Class Teacher</w:t>
      </w:r>
    </w:p>
    <w:p w:rsidR="004222B2" w:rsidRPr="00C45CBD" w:rsidRDefault="008E310D" w:rsidP="008E310D">
      <w:pPr>
        <w:pStyle w:val="Body"/>
        <w:jc w:val="center"/>
        <w:rPr>
          <w:rFonts w:eastAsia="Helvetica" w:cs="Helvetica"/>
          <w:b/>
          <w:color w:val="2F759E" w:themeColor="accent1" w:themeShade="BF"/>
          <w:sz w:val="52"/>
          <w:szCs w:val="52"/>
        </w:rPr>
      </w:pPr>
      <w:r w:rsidRPr="00C45CBD">
        <w:rPr>
          <w:rFonts w:eastAsia="Helvetica" w:cs="Helvetica"/>
          <w:b/>
          <w:color w:val="2F759E" w:themeColor="accent1" w:themeShade="BF"/>
          <w:sz w:val="52"/>
          <w:szCs w:val="52"/>
        </w:rPr>
        <w:t>Application Pack</w:t>
      </w: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rPr>
      </w:pPr>
    </w:p>
    <w:p w:rsidR="00C45CBD" w:rsidRDefault="00C45CBD">
      <w:pPr>
        <w:pStyle w:val="Body"/>
        <w:rPr>
          <w:b/>
          <w:sz w:val="28"/>
          <w:szCs w:val="28"/>
          <w:lang w:val="en-US"/>
        </w:rPr>
      </w:pPr>
    </w:p>
    <w:p w:rsidR="00C45CBD" w:rsidRDefault="00C45CBD">
      <w:pPr>
        <w:pStyle w:val="Body"/>
        <w:rPr>
          <w:b/>
          <w:sz w:val="28"/>
          <w:szCs w:val="28"/>
          <w:lang w:val="en-US"/>
        </w:rPr>
      </w:pPr>
    </w:p>
    <w:p w:rsidR="004222B2" w:rsidRPr="00C45CBD" w:rsidRDefault="00287CC6">
      <w:pPr>
        <w:pStyle w:val="Body"/>
        <w:rPr>
          <w:rFonts w:eastAsia="Helvetica" w:cs="Helvetica"/>
          <w:b/>
          <w:bCs/>
          <w:sz w:val="28"/>
          <w:szCs w:val="28"/>
        </w:rPr>
      </w:pPr>
      <w:r w:rsidRPr="00C45CBD">
        <w:rPr>
          <w:b/>
          <w:sz w:val="28"/>
          <w:szCs w:val="28"/>
          <w:lang w:val="en-US"/>
        </w:rPr>
        <w:t>Location:</w:t>
      </w:r>
      <w:r w:rsidRPr="00C45CBD">
        <w:rPr>
          <w:sz w:val="28"/>
          <w:szCs w:val="28"/>
          <w:lang w:val="en-US"/>
        </w:rPr>
        <w:t xml:space="preserve"> </w:t>
      </w:r>
      <w:r w:rsidR="00F202B1">
        <w:rPr>
          <w:b/>
          <w:bCs/>
          <w:color w:val="FF0000"/>
          <w:sz w:val="24"/>
          <w:szCs w:val="24"/>
          <w:u w:color="1F497D"/>
          <w:lang w:val="en-US"/>
        </w:rPr>
        <w:t xml:space="preserve">Concordia Academy, Union Road, </w:t>
      </w:r>
      <w:proofErr w:type="spellStart"/>
      <w:r w:rsidR="00F202B1">
        <w:rPr>
          <w:b/>
          <w:bCs/>
          <w:color w:val="FF0000"/>
          <w:sz w:val="24"/>
          <w:szCs w:val="24"/>
          <w:u w:color="1F497D"/>
          <w:lang w:val="en-US"/>
        </w:rPr>
        <w:t>Romford</w:t>
      </w:r>
      <w:proofErr w:type="spellEnd"/>
      <w:r w:rsidR="00F202B1">
        <w:rPr>
          <w:b/>
          <w:bCs/>
          <w:color w:val="FF0000"/>
          <w:sz w:val="24"/>
          <w:szCs w:val="24"/>
          <w:u w:color="1F497D"/>
          <w:lang w:val="en-US"/>
        </w:rPr>
        <w:t xml:space="preserve"> RM7 0HG</w:t>
      </w:r>
    </w:p>
    <w:p w:rsidR="00C45CBD" w:rsidRDefault="00C45CBD">
      <w:pPr>
        <w:pStyle w:val="Body"/>
        <w:rPr>
          <w:rFonts w:ascii="Helvetica" w:eastAsia="Helvetica" w:hAnsi="Helvetica" w:cs="Helvetica"/>
          <w:b/>
        </w:rPr>
      </w:pPr>
    </w:p>
    <w:p w:rsidR="004222B2" w:rsidRPr="00C45CBD" w:rsidRDefault="001548FC" w:rsidP="00C45CBD">
      <w:pPr>
        <w:pStyle w:val="NoSpacing"/>
        <w:rPr>
          <w:rFonts w:ascii="Calibri" w:hAnsi="Calibri"/>
          <w:b/>
          <w:sz w:val="28"/>
          <w:szCs w:val="28"/>
        </w:rPr>
      </w:pPr>
      <w:r w:rsidRPr="00C45CBD">
        <w:rPr>
          <w:rFonts w:ascii="Calibri" w:hAnsi="Calibri"/>
          <w:b/>
          <w:sz w:val="28"/>
          <w:szCs w:val="28"/>
        </w:rPr>
        <w:t>REAch2 Registered address:</w:t>
      </w:r>
    </w:p>
    <w:p w:rsidR="00BB30EE" w:rsidRPr="00BB30EE" w:rsidRDefault="00BB30EE" w:rsidP="00BB30EE">
      <w:pPr>
        <w:rPr>
          <w:rFonts w:ascii="Calibri" w:eastAsia="Calibri" w:hAnsi="Calibri" w:cs="Calibri"/>
          <w:b/>
          <w:bCs/>
          <w:color w:val="2F759E" w:themeColor="accent1" w:themeShade="BF"/>
          <w:u w:color="1F497D"/>
          <w:lang w:eastAsia="en-GB"/>
        </w:rPr>
      </w:pPr>
      <w:r w:rsidRPr="00BB30EE">
        <w:rPr>
          <w:rFonts w:ascii="Calibri" w:eastAsia="Calibri" w:hAnsi="Calibri" w:cs="Calibri"/>
          <w:b/>
          <w:bCs/>
          <w:color w:val="2F759E" w:themeColor="accent1" w:themeShade="BF"/>
          <w:u w:color="1F497D"/>
          <w:lang w:eastAsia="en-GB"/>
        </w:rPr>
        <w:t>REAch2 Academy Trust</w:t>
      </w:r>
    </w:p>
    <w:p w:rsidR="00BB30EE" w:rsidRPr="00BB30EE" w:rsidRDefault="00BB30EE" w:rsidP="00BB30EE">
      <w:pPr>
        <w:rPr>
          <w:rFonts w:ascii="Calibri" w:eastAsia="Calibri" w:hAnsi="Calibri" w:cs="Calibri"/>
          <w:bCs/>
          <w:color w:val="2F759E" w:themeColor="accent1" w:themeShade="BF"/>
          <w:u w:color="1F497D"/>
          <w:lang w:eastAsia="en-GB"/>
        </w:rPr>
      </w:pPr>
      <w:r w:rsidRPr="00BB30EE">
        <w:rPr>
          <w:rFonts w:ascii="Calibri" w:eastAsia="Calibri" w:hAnsi="Calibri" w:cs="Calibri"/>
          <w:bCs/>
          <w:color w:val="2F759E" w:themeColor="accent1" w:themeShade="BF"/>
          <w:u w:color="1F497D"/>
          <w:lang w:eastAsia="en-GB"/>
        </w:rPr>
        <w:t>Henhurst Ridge Primary Academy</w:t>
      </w:r>
    </w:p>
    <w:p w:rsidR="00BB30EE" w:rsidRPr="00BB30EE" w:rsidRDefault="00BB30EE" w:rsidP="00BB30EE">
      <w:pPr>
        <w:rPr>
          <w:rFonts w:ascii="Calibri" w:eastAsia="Calibri" w:hAnsi="Calibri" w:cs="Calibri"/>
          <w:bCs/>
          <w:color w:val="2F759E" w:themeColor="accent1" w:themeShade="BF"/>
          <w:u w:color="1F497D"/>
          <w:lang w:eastAsia="en-GB"/>
        </w:rPr>
      </w:pPr>
      <w:r w:rsidRPr="00BB30EE">
        <w:rPr>
          <w:rFonts w:ascii="Calibri" w:eastAsia="Calibri" w:hAnsi="Calibri" w:cs="Calibri"/>
          <w:bCs/>
          <w:color w:val="2F759E" w:themeColor="accent1" w:themeShade="BF"/>
          <w:u w:color="1F497D"/>
          <w:lang w:eastAsia="en-GB"/>
        </w:rPr>
        <w:t>Henhurst Ridge</w:t>
      </w:r>
    </w:p>
    <w:p w:rsidR="00BB30EE" w:rsidRPr="00BB30EE" w:rsidRDefault="00BB30EE" w:rsidP="00BB30EE">
      <w:pPr>
        <w:rPr>
          <w:rFonts w:ascii="Calibri" w:eastAsia="Calibri" w:hAnsi="Calibri" w:cs="Calibri"/>
          <w:bCs/>
          <w:color w:val="2F759E" w:themeColor="accent1" w:themeShade="BF"/>
          <w:u w:color="1F497D"/>
          <w:lang w:eastAsia="en-GB"/>
        </w:rPr>
      </w:pPr>
      <w:proofErr w:type="spellStart"/>
      <w:r w:rsidRPr="00BB30EE">
        <w:rPr>
          <w:rFonts w:ascii="Calibri" w:eastAsia="Calibri" w:hAnsi="Calibri" w:cs="Calibri"/>
          <w:bCs/>
          <w:color w:val="2F759E" w:themeColor="accent1" w:themeShade="BF"/>
          <w:u w:color="1F497D"/>
          <w:lang w:eastAsia="en-GB"/>
        </w:rPr>
        <w:t>Branston</w:t>
      </w:r>
      <w:proofErr w:type="spellEnd"/>
    </w:p>
    <w:p w:rsidR="00BB30EE" w:rsidRPr="00BB30EE" w:rsidRDefault="00BB30EE" w:rsidP="00BB30EE">
      <w:pPr>
        <w:rPr>
          <w:rFonts w:ascii="Calibri" w:eastAsia="Calibri" w:hAnsi="Calibri" w:cs="Calibri"/>
          <w:bCs/>
          <w:color w:val="2F759E" w:themeColor="accent1" w:themeShade="BF"/>
          <w:u w:color="1F497D"/>
          <w:lang w:eastAsia="en-GB"/>
        </w:rPr>
      </w:pPr>
      <w:r w:rsidRPr="00BB30EE">
        <w:rPr>
          <w:rFonts w:ascii="Calibri" w:eastAsia="Calibri" w:hAnsi="Calibri" w:cs="Calibri"/>
          <w:bCs/>
          <w:color w:val="2F759E" w:themeColor="accent1" w:themeShade="BF"/>
          <w:u w:color="1F497D"/>
          <w:lang w:eastAsia="en-GB"/>
        </w:rPr>
        <w:t>Burton-Upon-Trent</w:t>
      </w:r>
    </w:p>
    <w:p w:rsidR="00BB30EE" w:rsidRPr="00BB30EE" w:rsidRDefault="00BB30EE" w:rsidP="00BB30EE">
      <w:pPr>
        <w:rPr>
          <w:rFonts w:ascii="Calibri" w:eastAsia="Calibri" w:hAnsi="Calibri" w:cs="Calibri"/>
          <w:bCs/>
          <w:color w:val="2F759E" w:themeColor="accent1" w:themeShade="BF"/>
          <w:u w:color="1F497D"/>
          <w:lang w:eastAsia="en-GB"/>
        </w:rPr>
      </w:pPr>
      <w:r w:rsidRPr="00BB30EE">
        <w:rPr>
          <w:rFonts w:ascii="Calibri" w:eastAsia="Calibri" w:hAnsi="Calibri" w:cs="Calibri"/>
          <w:bCs/>
          <w:color w:val="2F759E" w:themeColor="accent1" w:themeShade="BF"/>
          <w:u w:color="1F497D"/>
          <w:lang w:eastAsia="en-GB"/>
        </w:rPr>
        <w:t>DE13 9SZ</w:t>
      </w:r>
    </w:p>
    <w:p w:rsidR="00BB30EE" w:rsidRDefault="00BB30EE" w:rsidP="00C45CBD">
      <w:pPr>
        <w:pStyle w:val="NoSpacing"/>
        <w:rPr>
          <w:rFonts w:ascii="Calibri" w:hAnsi="Calibri"/>
        </w:rPr>
      </w:pPr>
    </w:p>
    <w:p w:rsidR="00BB30EE" w:rsidRDefault="00BB30EE" w:rsidP="00C45CBD">
      <w:pPr>
        <w:pStyle w:val="NoSpacing"/>
        <w:rPr>
          <w:rFonts w:ascii="Calibri" w:hAnsi="Calibri"/>
        </w:rPr>
      </w:pPr>
    </w:p>
    <w:p w:rsidR="00C45CBD" w:rsidRPr="00C45CBD" w:rsidRDefault="00C45CBD" w:rsidP="00C45CBD">
      <w:pPr>
        <w:pStyle w:val="NoSpacing"/>
        <w:rPr>
          <w:rFonts w:ascii="Calibri" w:hAnsi="Calibri"/>
          <w:sz w:val="28"/>
          <w:szCs w:val="28"/>
        </w:rPr>
      </w:pPr>
    </w:p>
    <w:p w:rsidR="004222B2" w:rsidRDefault="00381CF1">
      <w:pPr>
        <w:pStyle w:val="Body"/>
        <w:rPr>
          <w:rFonts w:ascii="Helvetica" w:eastAsia="Helvetica" w:hAnsi="Helvetica" w:cs="Helvetica"/>
          <w:color w:val="1F497D"/>
          <w:sz w:val="52"/>
          <w:szCs w:val="52"/>
          <w:u w:color="1F497D"/>
        </w:rPr>
      </w:pPr>
      <w:hyperlink r:id="rId11" w:history="1">
        <w:r w:rsidR="00287CC6">
          <w:rPr>
            <w:rStyle w:val="Hyperlink0"/>
            <w:lang w:val="en-US"/>
          </w:rPr>
          <w:t>www.reach2.org</w:t>
        </w:r>
      </w:hyperlink>
    </w:p>
    <w:p w:rsidR="00C45CBD" w:rsidRPr="00C45CBD" w:rsidRDefault="00C45CBD" w:rsidP="00C45CBD">
      <w:pPr>
        <w:pStyle w:val="Body"/>
        <w:rPr>
          <w:rFonts w:ascii="Helvetica" w:eastAsia="Helvetica" w:hAnsi="Helvetica" w:cs="Helvetica"/>
          <w:b/>
          <w:bCs/>
          <w:color w:val="1F497D"/>
          <w:sz w:val="52"/>
          <w:szCs w:val="52"/>
          <w:u w:color="1F497D"/>
          <w:vertAlign w:val="subscript"/>
        </w:rPr>
      </w:pPr>
      <w:r>
        <w:rPr>
          <w:rFonts w:ascii="Helvetica" w:eastAsia="Helvetica" w:hAnsi="Helvetica" w:cs="Helvetica"/>
          <w:b/>
          <w:bCs/>
          <w:color w:val="1F497D"/>
          <w:sz w:val="52"/>
          <w:szCs w:val="52"/>
          <w:u w:color="1F497D"/>
          <w:vertAlign w:val="subscript"/>
        </w:rPr>
        <w:t xml:space="preserve"> </w:t>
      </w:r>
      <w:r w:rsidRPr="00C45CBD">
        <w:rPr>
          <w:rFonts w:ascii="Helvetica" w:eastAsia="Helvetica" w:hAnsi="Helvetica" w:cs="Helvetica"/>
          <w:b/>
          <w:bCs/>
          <w:noProof/>
          <w:color w:val="1F497D"/>
          <w:sz w:val="52"/>
          <w:szCs w:val="52"/>
          <w:u w:color="1F497D"/>
          <w:vertAlign w:val="subscript"/>
        </w:rPr>
        <w:drawing>
          <wp:inline distT="0" distB="0" distL="0" distR="0">
            <wp:extent cx="552450" cy="533400"/>
            <wp:effectExtent l="0" t="0" r="0" b="0"/>
            <wp:docPr id="4" name="Picture 4" descr="C:\Users\ingrida.macenkien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grida.macenkiene\Desktop\untitled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extent cx="514350" cy="533400"/>
            <wp:effectExtent l="0" t="0" r="0" b="0"/>
            <wp:docPr id="5" name="Picture 5" descr="C:\Users\ingrida.macenkiene\Desktop\untitl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grida.macenkiene\Desktop\untitled 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extent cx="590550" cy="533400"/>
            <wp:effectExtent l="0" t="0" r="0" b="0"/>
            <wp:docPr id="6" name="Picture 6" descr="C:\Users\ingrida.macenkiene\Desktop\untitled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grida.macenkiene\Desktop\untitledv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extent cx="514350" cy="533400"/>
            <wp:effectExtent l="0" t="0" r="0" b="0"/>
            <wp:docPr id="7" name="Picture 7" descr="C:\Users\ingrida.macenkiene\Desktop\untitle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grida.macenkiene\Desktop\untitled 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extent cx="1019175" cy="857250"/>
            <wp:effectExtent l="0" t="0" r="9525" b="0"/>
            <wp:docPr id="8" name="Picture 8" descr="C:\Users\ingrida.macenki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ngrida.macenkiene\Desktop\untitl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857250"/>
                    </a:xfrm>
                    <a:prstGeom prst="rect">
                      <a:avLst/>
                    </a:prstGeom>
                    <a:noFill/>
                    <a:ln>
                      <a:noFill/>
                    </a:ln>
                  </pic:spPr>
                </pic:pic>
              </a:graphicData>
            </a:graphic>
          </wp:inline>
        </w:drawing>
      </w:r>
    </w:p>
    <w:p w:rsidR="004222B2" w:rsidRDefault="004222B2">
      <w:pPr>
        <w:pStyle w:val="Body"/>
        <w:rPr>
          <w:rFonts w:ascii="Helvetica" w:eastAsia="Helvetica" w:hAnsi="Helvetica" w:cs="Helvetica"/>
          <w:b/>
          <w:bCs/>
          <w:color w:val="1F497D"/>
          <w:sz w:val="52"/>
          <w:szCs w:val="52"/>
          <w:u w:color="1F497D"/>
        </w:rPr>
      </w:pPr>
    </w:p>
    <w:p w:rsidR="004222B2" w:rsidRPr="00C45CBD" w:rsidRDefault="00287CC6">
      <w:pPr>
        <w:pStyle w:val="Body"/>
        <w:rPr>
          <w:rFonts w:eastAsia="Helvetica" w:cs="Helvetica"/>
          <w:b/>
          <w:bCs/>
          <w:color w:val="2F759E" w:themeColor="accent1" w:themeShade="BF"/>
          <w:sz w:val="52"/>
          <w:szCs w:val="52"/>
          <w:u w:color="1F497D"/>
        </w:rPr>
      </w:pPr>
      <w:r w:rsidRPr="00C45CBD">
        <w:rPr>
          <w:b/>
          <w:bCs/>
          <w:color w:val="2F759E" w:themeColor="accent1" w:themeShade="BF"/>
          <w:sz w:val="52"/>
          <w:szCs w:val="52"/>
          <w:u w:color="1F497D"/>
          <w:lang w:val="en-US"/>
        </w:rPr>
        <w:t>Contents</w:t>
      </w:r>
    </w:p>
    <w:p w:rsidR="004222B2" w:rsidRPr="00494016" w:rsidRDefault="004222B2">
      <w:pPr>
        <w:pStyle w:val="Body"/>
        <w:rPr>
          <w:rFonts w:eastAsia="Helvetica" w:cs="Helvetica"/>
          <w:color w:val="auto"/>
          <w:sz w:val="28"/>
          <w:szCs w:val="28"/>
          <w:u w:color="1F497D"/>
        </w:rPr>
      </w:pPr>
    </w:p>
    <w:p w:rsidR="004222B2" w:rsidRPr="00494016" w:rsidRDefault="00287CC6">
      <w:pPr>
        <w:pStyle w:val="Body"/>
        <w:rPr>
          <w:color w:val="auto"/>
          <w:sz w:val="28"/>
          <w:szCs w:val="28"/>
          <w:u w:color="4F81BD"/>
          <w:lang w:val="en-US"/>
        </w:rPr>
      </w:pPr>
      <w:r w:rsidRPr="00494016">
        <w:rPr>
          <w:color w:val="auto"/>
          <w:sz w:val="28"/>
          <w:szCs w:val="28"/>
          <w:u w:color="4F81BD"/>
          <w:lang w:val="en-US"/>
        </w:rPr>
        <w:t xml:space="preserve">-  Letter from </w:t>
      </w:r>
      <w:r w:rsidR="00C45CBD" w:rsidRPr="00494016">
        <w:rPr>
          <w:color w:val="auto"/>
          <w:sz w:val="28"/>
          <w:szCs w:val="28"/>
          <w:u w:color="4F81BD"/>
          <w:lang w:val="en-US"/>
        </w:rPr>
        <w:t xml:space="preserve">Sir </w:t>
      </w:r>
      <w:r w:rsidRPr="00494016">
        <w:rPr>
          <w:color w:val="auto"/>
          <w:sz w:val="28"/>
          <w:szCs w:val="28"/>
          <w:u w:color="4F81BD"/>
          <w:lang w:val="en-US"/>
        </w:rPr>
        <w:t>Steve Lancashire, Chief Executive</w:t>
      </w:r>
    </w:p>
    <w:p w:rsidR="00A00A4C" w:rsidRPr="00494016" w:rsidRDefault="00A00A4C">
      <w:pPr>
        <w:pStyle w:val="Body"/>
        <w:rPr>
          <w:rFonts w:eastAsia="Helvetica" w:cs="Helvetica"/>
          <w:color w:val="auto"/>
          <w:sz w:val="28"/>
          <w:szCs w:val="28"/>
          <w:u w:color="4F81BD"/>
        </w:rPr>
      </w:pPr>
      <w:r w:rsidRPr="00494016">
        <w:rPr>
          <w:color w:val="auto"/>
          <w:sz w:val="28"/>
          <w:szCs w:val="28"/>
          <w:u w:color="4F81BD"/>
          <w:lang w:val="en-US"/>
        </w:rPr>
        <w:t>-  The application process</w:t>
      </w:r>
    </w:p>
    <w:p w:rsidR="004222B2" w:rsidRPr="00494016" w:rsidRDefault="00287CC6">
      <w:pPr>
        <w:pStyle w:val="Body"/>
        <w:rPr>
          <w:rFonts w:eastAsia="Helvetica" w:cs="Helvetica"/>
          <w:color w:val="auto"/>
          <w:sz w:val="28"/>
          <w:szCs w:val="28"/>
          <w:u w:color="4F81BD"/>
          <w:lang w:val="en-US"/>
        </w:rPr>
      </w:pPr>
      <w:r w:rsidRPr="00494016">
        <w:rPr>
          <w:color w:val="auto"/>
          <w:sz w:val="28"/>
          <w:szCs w:val="28"/>
          <w:u w:color="4F81BD"/>
        </w:rPr>
        <w:t xml:space="preserve">-  </w:t>
      </w:r>
      <w:r w:rsidRPr="00494016">
        <w:rPr>
          <w:color w:val="auto"/>
          <w:sz w:val="28"/>
          <w:szCs w:val="28"/>
          <w:u w:color="4F81BD"/>
          <w:lang w:val="en-US"/>
        </w:rPr>
        <w:t>Information about the role</w:t>
      </w:r>
    </w:p>
    <w:p w:rsidR="004222B2" w:rsidRPr="00494016" w:rsidRDefault="00287CC6">
      <w:pPr>
        <w:pStyle w:val="Body"/>
        <w:rPr>
          <w:rFonts w:eastAsia="Helvetica" w:cs="Helvetica"/>
          <w:color w:val="auto"/>
          <w:sz w:val="28"/>
          <w:szCs w:val="28"/>
          <w:u w:color="4F81BD"/>
        </w:rPr>
      </w:pPr>
      <w:r w:rsidRPr="00494016">
        <w:rPr>
          <w:color w:val="auto"/>
          <w:sz w:val="28"/>
          <w:szCs w:val="28"/>
          <w:u w:color="4F81BD"/>
          <w:lang w:val="en-US"/>
        </w:rPr>
        <w:t xml:space="preserve">-  Background on REAch2 </w:t>
      </w:r>
    </w:p>
    <w:p w:rsidR="004222B2" w:rsidRPr="00494016" w:rsidRDefault="00287CC6">
      <w:pPr>
        <w:pStyle w:val="Body"/>
        <w:rPr>
          <w:rFonts w:eastAsia="Helvetica" w:cs="Helvetica"/>
          <w:color w:val="auto"/>
          <w:sz w:val="28"/>
          <w:szCs w:val="28"/>
          <w:u w:color="4F81BD"/>
        </w:rPr>
      </w:pPr>
      <w:r w:rsidRPr="00494016">
        <w:rPr>
          <w:color w:val="auto"/>
          <w:sz w:val="28"/>
          <w:szCs w:val="28"/>
          <w:u w:color="4F81BD"/>
          <w:lang w:val="en-US"/>
        </w:rPr>
        <w:t>-  Job Description</w:t>
      </w:r>
    </w:p>
    <w:p w:rsidR="004222B2" w:rsidRPr="00494016" w:rsidRDefault="00287CC6">
      <w:pPr>
        <w:pStyle w:val="Body"/>
        <w:rPr>
          <w:rFonts w:eastAsia="Helvetica" w:cs="Helvetica"/>
          <w:color w:val="auto"/>
          <w:sz w:val="28"/>
          <w:szCs w:val="28"/>
          <w:u w:color="4F81BD"/>
        </w:rPr>
      </w:pPr>
      <w:r w:rsidRPr="00494016">
        <w:rPr>
          <w:color w:val="auto"/>
          <w:sz w:val="28"/>
          <w:szCs w:val="28"/>
          <w:u w:color="4F81BD"/>
          <w:lang w:val="en-US"/>
        </w:rPr>
        <w:t xml:space="preserve">-  Person Specification </w:t>
      </w: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BB30EE" w:rsidRDefault="00BB30EE">
      <w:pPr>
        <w:rPr>
          <w:rFonts w:ascii="Helvetica" w:eastAsia="Helvetica" w:hAnsi="Helvetica" w:cs="Helvetica"/>
          <w:color w:val="000000"/>
          <w:sz w:val="22"/>
          <w:szCs w:val="22"/>
          <w:u w:val="single" w:color="000000"/>
          <w:lang w:val="en-GB" w:eastAsia="en-GB"/>
        </w:rPr>
      </w:pPr>
      <w:r>
        <w:rPr>
          <w:rFonts w:ascii="Helvetica" w:eastAsia="Helvetica" w:hAnsi="Helvetica" w:cs="Helvetica"/>
          <w:u w:val="single"/>
        </w:rPr>
        <w:br w:type="page"/>
      </w:r>
    </w:p>
    <w:p w:rsidR="004222B2" w:rsidRDefault="004222B2">
      <w:pPr>
        <w:pStyle w:val="Body"/>
        <w:rPr>
          <w:rFonts w:ascii="Helvetica" w:eastAsia="Helvetica" w:hAnsi="Helvetica" w:cs="Helvetica"/>
          <w:u w:val="single"/>
        </w:rPr>
      </w:pPr>
    </w:p>
    <w:p w:rsidR="004222B2" w:rsidRPr="00A2661B" w:rsidRDefault="00287CC6">
      <w:pPr>
        <w:pStyle w:val="Body"/>
        <w:rPr>
          <w:rFonts w:eastAsia="Helvetica" w:cs="Helvetica"/>
          <w:b/>
          <w:bCs/>
          <w:color w:val="2F759E" w:themeColor="accent1" w:themeShade="BF"/>
          <w:sz w:val="52"/>
          <w:szCs w:val="52"/>
          <w:u w:color="1F497D"/>
        </w:rPr>
      </w:pPr>
      <w:r w:rsidRPr="00A2661B">
        <w:rPr>
          <w:b/>
          <w:bCs/>
          <w:color w:val="2F759E" w:themeColor="accent1" w:themeShade="BF"/>
          <w:sz w:val="52"/>
          <w:szCs w:val="52"/>
          <w:u w:color="1F497D"/>
          <w:lang w:val="en-US"/>
        </w:rPr>
        <w:t xml:space="preserve">Letter from </w:t>
      </w:r>
      <w:r w:rsidR="00C45CBD" w:rsidRPr="00A2661B">
        <w:rPr>
          <w:b/>
          <w:bCs/>
          <w:color w:val="2F759E" w:themeColor="accent1" w:themeShade="BF"/>
          <w:sz w:val="52"/>
          <w:szCs w:val="52"/>
          <w:u w:color="1F497D"/>
          <w:lang w:val="en-US"/>
        </w:rPr>
        <w:t xml:space="preserve">Sir </w:t>
      </w:r>
      <w:r w:rsidRPr="00A2661B">
        <w:rPr>
          <w:b/>
          <w:bCs/>
          <w:color w:val="2F759E" w:themeColor="accent1" w:themeShade="BF"/>
          <w:sz w:val="52"/>
          <w:szCs w:val="52"/>
          <w:u w:color="1F497D"/>
          <w:lang w:val="en-US"/>
        </w:rPr>
        <w:t>Steve Lancashire, Chief Executive, REAch2 Academy Trust</w:t>
      </w:r>
    </w:p>
    <w:p w:rsidR="004222B2" w:rsidRPr="00A2661B" w:rsidRDefault="00287CC6">
      <w:pPr>
        <w:pStyle w:val="Body"/>
        <w:jc w:val="both"/>
        <w:rPr>
          <w:rFonts w:eastAsia="Helvetica" w:cs="Helvetica"/>
          <w:sz w:val="24"/>
          <w:szCs w:val="24"/>
        </w:rPr>
      </w:pPr>
      <w:r w:rsidRPr="00A2661B">
        <w:rPr>
          <w:sz w:val="24"/>
          <w:szCs w:val="24"/>
          <w:lang w:val="en-US"/>
        </w:rPr>
        <w:t>Dear Candidate,</w:t>
      </w:r>
    </w:p>
    <w:p w:rsidR="004222B2" w:rsidRPr="00A2661B" w:rsidRDefault="00287CC6">
      <w:pPr>
        <w:pStyle w:val="Body"/>
        <w:jc w:val="both"/>
        <w:rPr>
          <w:rFonts w:eastAsia="Helvetica" w:cs="Helvetica"/>
          <w:sz w:val="24"/>
          <w:szCs w:val="24"/>
        </w:rPr>
      </w:pPr>
      <w:r w:rsidRPr="00A2661B">
        <w:rPr>
          <w:sz w:val="24"/>
          <w:szCs w:val="24"/>
          <w:lang w:val="en-US"/>
        </w:rPr>
        <w:t xml:space="preserve">Thank you for your interest in this role within the REAch2 Academy Trust. </w:t>
      </w:r>
    </w:p>
    <w:p w:rsidR="004222B2" w:rsidRPr="00A2661B" w:rsidRDefault="00287CC6">
      <w:pPr>
        <w:pStyle w:val="Body"/>
        <w:jc w:val="both"/>
        <w:rPr>
          <w:rFonts w:eastAsia="Helvetica" w:cs="Helvetica"/>
          <w:sz w:val="24"/>
          <w:szCs w:val="24"/>
        </w:rPr>
      </w:pPr>
      <w:r w:rsidRPr="00A2661B">
        <w:rPr>
          <w:sz w:val="24"/>
          <w:szCs w:val="24"/>
          <w:lang w:val="en-US"/>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004222B2" w:rsidRPr="00A2661B" w:rsidRDefault="00287CC6">
      <w:pPr>
        <w:pStyle w:val="Body"/>
        <w:jc w:val="both"/>
        <w:rPr>
          <w:rFonts w:eastAsia="Helvetica" w:cs="Helvetica"/>
          <w:sz w:val="24"/>
          <w:szCs w:val="24"/>
        </w:rPr>
      </w:pPr>
      <w:r w:rsidRPr="00A2661B">
        <w:rPr>
          <w:sz w:val="24"/>
          <w:szCs w:val="24"/>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004222B2" w:rsidRPr="00A2661B" w:rsidRDefault="00287CC6">
      <w:pPr>
        <w:pStyle w:val="Body"/>
        <w:jc w:val="both"/>
        <w:rPr>
          <w:rFonts w:eastAsia="Helvetica" w:cs="Helvetica"/>
          <w:sz w:val="24"/>
          <w:szCs w:val="24"/>
        </w:rPr>
      </w:pPr>
      <w:r w:rsidRPr="00A2661B">
        <w:rPr>
          <w:sz w:val="24"/>
          <w:szCs w:val="24"/>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004222B2" w:rsidRPr="00A2661B" w:rsidRDefault="00287CC6">
      <w:pPr>
        <w:pStyle w:val="Body"/>
        <w:jc w:val="both"/>
        <w:rPr>
          <w:rFonts w:eastAsia="Helvetica" w:cs="Helvetica"/>
          <w:sz w:val="24"/>
          <w:szCs w:val="24"/>
        </w:rPr>
      </w:pPr>
      <w:r w:rsidRPr="00A2661B">
        <w:rPr>
          <w:sz w:val="24"/>
          <w:szCs w:val="24"/>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00A2661B" w:rsidRDefault="00A2661B">
      <w:pPr>
        <w:pStyle w:val="Body"/>
        <w:jc w:val="both"/>
        <w:rPr>
          <w:sz w:val="24"/>
          <w:szCs w:val="24"/>
          <w:lang w:val="pt-PT"/>
        </w:rPr>
      </w:pPr>
      <w:r>
        <w:rPr>
          <w:sz w:val="24"/>
          <w:szCs w:val="24"/>
          <w:lang w:val="pt-PT"/>
        </w:rPr>
        <w:t>Sir Steve Lancashire</w:t>
      </w:r>
    </w:p>
    <w:p w:rsidR="004222B2" w:rsidRPr="00A2661B" w:rsidRDefault="00A2661B">
      <w:pPr>
        <w:pStyle w:val="Body"/>
        <w:jc w:val="both"/>
        <w:rPr>
          <w:sz w:val="24"/>
          <w:szCs w:val="24"/>
          <w:lang w:val="en-US"/>
        </w:rPr>
      </w:pPr>
      <w:r>
        <w:rPr>
          <w:sz w:val="24"/>
          <w:szCs w:val="24"/>
          <w:lang w:val="en-US"/>
        </w:rPr>
        <w:t xml:space="preserve">Chief Executive, </w:t>
      </w:r>
      <w:r w:rsidR="00287CC6" w:rsidRPr="00A2661B">
        <w:rPr>
          <w:sz w:val="24"/>
          <w:szCs w:val="24"/>
          <w:lang w:val="en-US"/>
        </w:rPr>
        <w:t>REAch2 Academy Trust</w:t>
      </w: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rPr>
      </w:pPr>
    </w:p>
    <w:p w:rsidR="00A00A4C" w:rsidRDefault="00A00A4C">
      <w:pPr>
        <w:pStyle w:val="Body"/>
        <w:rPr>
          <w:b/>
          <w:bCs/>
          <w:color w:val="2F759E" w:themeColor="accent1" w:themeShade="BF"/>
          <w:sz w:val="52"/>
          <w:szCs w:val="52"/>
          <w:u w:color="1F497D"/>
          <w:lang w:val="en-US"/>
        </w:rPr>
      </w:pPr>
    </w:p>
    <w:p w:rsidR="004222B2" w:rsidRPr="00A2661B" w:rsidRDefault="00287CC6">
      <w:pPr>
        <w:pStyle w:val="Body"/>
        <w:rPr>
          <w:rFonts w:eastAsia="Helvetica" w:cs="Helvetica"/>
          <w:b/>
          <w:bCs/>
          <w:color w:val="2F759E" w:themeColor="accent1" w:themeShade="BF"/>
          <w:sz w:val="52"/>
          <w:szCs w:val="52"/>
          <w:u w:color="1F497D"/>
        </w:rPr>
      </w:pPr>
      <w:r w:rsidRPr="00A2661B">
        <w:rPr>
          <w:b/>
          <w:bCs/>
          <w:color w:val="2F759E" w:themeColor="accent1" w:themeShade="BF"/>
          <w:sz w:val="52"/>
          <w:szCs w:val="52"/>
          <w:u w:color="1F497D"/>
          <w:lang w:val="en-US"/>
        </w:rPr>
        <w:t>The application</w:t>
      </w:r>
      <w:r w:rsidR="00494016">
        <w:rPr>
          <w:b/>
          <w:bCs/>
          <w:color w:val="2F759E" w:themeColor="accent1" w:themeShade="BF"/>
          <w:sz w:val="52"/>
          <w:szCs w:val="52"/>
          <w:u w:color="1F497D"/>
          <w:lang w:val="en-US"/>
        </w:rPr>
        <w:t xml:space="preserve"> process</w:t>
      </w:r>
    </w:p>
    <w:p w:rsidR="004222B2" w:rsidRPr="00A2661B" w:rsidRDefault="00287CC6">
      <w:pPr>
        <w:pStyle w:val="Body"/>
        <w:spacing w:after="0" w:line="240" w:lineRule="auto"/>
        <w:jc w:val="both"/>
        <w:rPr>
          <w:rFonts w:eastAsia="Helvetica" w:cs="Helvetica"/>
          <w:sz w:val="24"/>
          <w:szCs w:val="24"/>
        </w:rPr>
      </w:pPr>
      <w:r w:rsidRPr="00A2661B">
        <w:rPr>
          <w:sz w:val="24"/>
          <w:szCs w:val="24"/>
          <w:lang w:val="en-US"/>
        </w:rPr>
        <w:t xml:space="preserve">You are invited to submit an application form, which is available together with this document. </w:t>
      </w:r>
    </w:p>
    <w:p w:rsidR="004222B2" w:rsidRPr="00A2661B" w:rsidRDefault="004222B2">
      <w:pPr>
        <w:pStyle w:val="Body"/>
        <w:spacing w:after="0" w:line="240" w:lineRule="auto"/>
        <w:jc w:val="both"/>
        <w:rPr>
          <w:rFonts w:eastAsia="Helvetica" w:cs="Helvetica"/>
          <w:sz w:val="24"/>
          <w:szCs w:val="24"/>
        </w:rPr>
      </w:pPr>
    </w:p>
    <w:p w:rsidR="004222B2" w:rsidRPr="00A2661B" w:rsidRDefault="00287CC6">
      <w:pPr>
        <w:pStyle w:val="Body"/>
        <w:spacing w:after="0" w:line="240" w:lineRule="auto"/>
        <w:jc w:val="both"/>
        <w:rPr>
          <w:rFonts w:eastAsia="Helvetica" w:cs="Helvetica"/>
          <w:sz w:val="24"/>
          <w:szCs w:val="24"/>
        </w:rPr>
      </w:pPr>
      <w:r w:rsidRPr="00A2661B">
        <w:rPr>
          <w:sz w:val="24"/>
          <w:szCs w:val="24"/>
          <w:lang w:val="en-US"/>
        </w:rPr>
        <w:t xml:space="preserve">REAch2 Academy Trust has an Equal Opportunities Policy for selection and recruitment. Applicants are requested to complete and return the Equal Opportunities Monitoring form separately with their application. </w:t>
      </w:r>
    </w:p>
    <w:p w:rsidR="004222B2" w:rsidRPr="00A2661B" w:rsidRDefault="004222B2">
      <w:pPr>
        <w:pStyle w:val="Body"/>
        <w:spacing w:after="0" w:line="240" w:lineRule="auto"/>
        <w:jc w:val="both"/>
        <w:rPr>
          <w:rFonts w:eastAsia="Helvetica" w:cs="Helvetica"/>
          <w:sz w:val="24"/>
          <w:szCs w:val="24"/>
        </w:rPr>
      </w:pPr>
    </w:p>
    <w:p w:rsidR="004222B2" w:rsidRPr="00A2661B" w:rsidRDefault="00287CC6">
      <w:pPr>
        <w:pStyle w:val="Body"/>
        <w:spacing w:after="0" w:line="240" w:lineRule="auto"/>
        <w:jc w:val="both"/>
        <w:rPr>
          <w:rFonts w:eastAsia="Helvetica" w:cs="Helvetica"/>
          <w:sz w:val="24"/>
          <w:szCs w:val="24"/>
        </w:rPr>
      </w:pPr>
      <w:r w:rsidRPr="00A2661B">
        <w:rPr>
          <w:sz w:val="24"/>
          <w:szCs w:val="24"/>
          <w:lang w:val="en-US"/>
        </w:rPr>
        <w:t>In accordance with our Safeguarding Policy the successful candidate will be required to have an enhanced DBS check.</w:t>
      </w:r>
    </w:p>
    <w:p w:rsidR="004222B2" w:rsidRPr="00A2661B" w:rsidRDefault="004222B2">
      <w:pPr>
        <w:pStyle w:val="Body"/>
        <w:spacing w:after="0" w:line="240" w:lineRule="auto"/>
        <w:jc w:val="both"/>
        <w:rPr>
          <w:rFonts w:eastAsia="Helvetica" w:cs="Helvetica"/>
          <w:sz w:val="24"/>
          <w:szCs w:val="24"/>
        </w:rPr>
      </w:pPr>
    </w:p>
    <w:p w:rsidR="00BB30EE" w:rsidRPr="00061F87" w:rsidRDefault="00287CC6" w:rsidP="00A2661B">
      <w:pPr>
        <w:pStyle w:val="Body"/>
        <w:spacing w:after="0" w:line="240" w:lineRule="auto"/>
        <w:jc w:val="both"/>
        <w:rPr>
          <w:bCs/>
          <w:color w:val="FF0000"/>
          <w:sz w:val="24"/>
          <w:szCs w:val="24"/>
          <w:u w:color="1F497D"/>
          <w:lang w:val="en-US"/>
        </w:rPr>
      </w:pPr>
      <w:r w:rsidRPr="00A2661B">
        <w:rPr>
          <w:sz w:val="24"/>
          <w:szCs w:val="24"/>
          <w:lang w:val="en-US"/>
        </w:rPr>
        <w:t>To arrange an informal discussion please contact</w:t>
      </w:r>
      <w:r w:rsidRPr="00061F87">
        <w:rPr>
          <w:color w:val="FF0000"/>
          <w:sz w:val="24"/>
          <w:szCs w:val="24"/>
          <w:lang w:val="en-US"/>
        </w:rPr>
        <w:t xml:space="preserve">: </w:t>
      </w:r>
      <w:proofErr w:type="spellStart"/>
      <w:r w:rsidR="00D058C9">
        <w:rPr>
          <w:color w:val="FF0000"/>
          <w:sz w:val="24"/>
          <w:szCs w:val="24"/>
          <w:lang w:val="en-US"/>
        </w:rPr>
        <w:t>Mr</w:t>
      </w:r>
      <w:proofErr w:type="spellEnd"/>
      <w:r w:rsidR="00D058C9">
        <w:rPr>
          <w:color w:val="FF0000"/>
          <w:sz w:val="24"/>
          <w:szCs w:val="24"/>
          <w:lang w:val="en-US"/>
        </w:rPr>
        <w:t xml:space="preserve"> </w:t>
      </w:r>
      <w:r w:rsidR="00D058C9">
        <w:rPr>
          <w:bCs/>
          <w:color w:val="FF0000"/>
          <w:sz w:val="24"/>
          <w:szCs w:val="24"/>
          <w:u w:color="1F497D"/>
          <w:lang w:val="en-US"/>
        </w:rPr>
        <w:t>Raheel Akhtar</w:t>
      </w:r>
      <w:r w:rsidR="00BB30EE" w:rsidRPr="00061F87">
        <w:rPr>
          <w:bCs/>
          <w:color w:val="FF0000"/>
          <w:sz w:val="24"/>
          <w:szCs w:val="24"/>
          <w:u w:color="1F497D"/>
          <w:lang w:val="en-US"/>
        </w:rPr>
        <w:t xml:space="preserve"> </w:t>
      </w:r>
    </w:p>
    <w:p w:rsidR="00BB30EE" w:rsidRPr="00061F87" w:rsidRDefault="00BB30EE" w:rsidP="00A2661B">
      <w:pPr>
        <w:pStyle w:val="Body"/>
        <w:spacing w:after="0" w:line="240" w:lineRule="auto"/>
        <w:jc w:val="both"/>
        <w:rPr>
          <w:bCs/>
          <w:color w:val="FF0000"/>
          <w:sz w:val="24"/>
          <w:szCs w:val="24"/>
          <w:u w:color="1F497D"/>
          <w:lang w:val="en-US"/>
        </w:rPr>
      </w:pPr>
    </w:p>
    <w:p w:rsidR="004222B2" w:rsidRPr="00061F87" w:rsidRDefault="00BB30EE" w:rsidP="00A2661B">
      <w:pPr>
        <w:pStyle w:val="Body"/>
        <w:spacing w:after="0" w:line="240" w:lineRule="auto"/>
        <w:jc w:val="both"/>
        <w:rPr>
          <w:bCs/>
          <w:color w:val="FF0000"/>
          <w:sz w:val="24"/>
          <w:szCs w:val="24"/>
          <w:u w:color="1F497D"/>
          <w:lang w:val="en-US"/>
        </w:rPr>
      </w:pPr>
      <w:r w:rsidRPr="00061F87">
        <w:rPr>
          <w:bCs/>
          <w:color w:val="FF0000"/>
          <w:sz w:val="24"/>
          <w:szCs w:val="24"/>
          <w:u w:color="1F497D"/>
          <w:lang w:val="en-US"/>
        </w:rPr>
        <w:t xml:space="preserve">Email address:  </w:t>
      </w:r>
      <w:r w:rsidR="00D058C9">
        <w:rPr>
          <w:bCs/>
          <w:color w:val="FF0000"/>
          <w:sz w:val="24"/>
          <w:szCs w:val="24"/>
          <w:u w:color="1F497D"/>
          <w:lang w:val="en-US"/>
        </w:rPr>
        <w:t>Raheel.akhtar@concordiaacademy.co.uk</w:t>
      </w:r>
    </w:p>
    <w:p w:rsidR="00A2661B" w:rsidRPr="00BB30EE" w:rsidRDefault="00A2661B" w:rsidP="00A2661B">
      <w:pPr>
        <w:pStyle w:val="Body"/>
        <w:spacing w:after="0" w:line="240" w:lineRule="auto"/>
        <w:jc w:val="both"/>
        <w:rPr>
          <w:rFonts w:eastAsia="Helvetica" w:cs="Helvetica"/>
          <w:b/>
          <w:bCs/>
          <w:color w:val="auto"/>
          <w:sz w:val="24"/>
          <w:szCs w:val="24"/>
          <w:u w:color="FF0000"/>
        </w:rPr>
      </w:pPr>
    </w:p>
    <w:p w:rsidR="004222B2" w:rsidRPr="00BB30EE" w:rsidRDefault="004222B2">
      <w:pPr>
        <w:pStyle w:val="Body"/>
        <w:spacing w:after="0" w:line="240" w:lineRule="auto"/>
        <w:jc w:val="both"/>
        <w:rPr>
          <w:rFonts w:eastAsia="Helvetica" w:cs="Helvetica"/>
          <w:color w:val="auto"/>
          <w:sz w:val="24"/>
          <w:szCs w:val="24"/>
        </w:rPr>
      </w:pPr>
    </w:p>
    <w:p w:rsidR="004222B2" w:rsidRPr="00BB30EE" w:rsidRDefault="00287CC6">
      <w:pPr>
        <w:pStyle w:val="Body"/>
        <w:jc w:val="both"/>
        <w:rPr>
          <w:rFonts w:eastAsia="Helvetica" w:cs="Helvetica"/>
          <w:color w:val="auto"/>
          <w:sz w:val="24"/>
          <w:szCs w:val="24"/>
          <w:lang w:val="en-US"/>
        </w:rPr>
      </w:pPr>
      <w:r w:rsidRPr="00BB30EE">
        <w:rPr>
          <w:color w:val="auto"/>
          <w:sz w:val="24"/>
          <w:szCs w:val="24"/>
          <w:lang w:val="en-US"/>
        </w:rPr>
        <w:t>Completed application forms and equal opportunities monitoring forms should be sent to:</w:t>
      </w:r>
    </w:p>
    <w:p w:rsidR="004222B2" w:rsidRPr="00BB30EE" w:rsidRDefault="000D1975" w:rsidP="00494016">
      <w:pPr>
        <w:pStyle w:val="NoSpacing"/>
        <w:rPr>
          <w:rFonts w:ascii="Calibri" w:eastAsia="Calibri" w:hAnsi="Calibri" w:cs="Calibri"/>
          <w:b/>
          <w:u w:color="000000"/>
          <w:lang w:eastAsia="en-GB"/>
        </w:rPr>
      </w:pPr>
      <w:r w:rsidRPr="00BB30EE">
        <w:rPr>
          <w:rFonts w:ascii="Calibri" w:eastAsia="Calibri" w:hAnsi="Calibri" w:cs="Calibri"/>
          <w:b/>
          <w:u w:color="000000"/>
          <w:lang w:eastAsia="en-GB"/>
        </w:rPr>
        <w:t>HR</w:t>
      </w:r>
      <w:r w:rsidR="00BB30EE" w:rsidRPr="00BB30EE">
        <w:rPr>
          <w:rFonts w:ascii="Calibri" w:eastAsia="Calibri" w:hAnsi="Calibri" w:cs="Calibri"/>
          <w:b/>
          <w:u w:color="000000"/>
          <w:lang w:eastAsia="en-GB"/>
        </w:rPr>
        <w:t xml:space="preserve"> Recruitment</w:t>
      </w:r>
    </w:p>
    <w:p w:rsidR="00BB30EE" w:rsidRPr="00BB30EE" w:rsidRDefault="000D1975" w:rsidP="000D1975">
      <w:pPr>
        <w:shd w:val="clear" w:color="auto" w:fill="FFFFFF"/>
        <w:rPr>
          <w:rFonts w:ascii="Calibri" w:eastAsia="Calibri" w:hAnsi="Calibri" w:cs="Calibri"/>
          <w:b/>
          <w:bCs/>
          <w:color w:val="2F759E" w:themeColor="accent1" w:themeShade="BF"/>
          <w:u w:color="1F497D"/>
          <w:lang w:eastAsia="en-GB"/>
        </w:rPr>
      </w:pPr>
      <w:r w:rsidRPr="00BB30EE">
        <w:rPr>
          <w:rFonts w:ascii="Calibri" w:eastAsia="Calibri" w:hAnsi="Calibri" w:cs="Calibri"/>
          <w:b/>
          <w:bCs/>
          <w:color w:val="2F759E" w:themeColor="accent1" w:themeShade="BF"/>
          <w:u w:color="1F497D"/>
          <w:lang w:eastAsia="en-GB"/>
        </w:rPr>
        <w:t>REAch2 Academy Trust</w:t>
      </w:r>
    </w:p>
    <w:p w:rsidR="000D1975" w:rsidRPr="00BB30EE" w:rsidRDefault="003B701A" w:rsidP="000D1975">
      <w:pPr>
        <w:shd w:val="clear" w:color="auto" w:fill="FFFFFF"/>
        <w:rPr>
          <w:rFonts w:ascii="Calibri" w:eastAsia="Calibri" w:hAnsi="Calibri" w:cs="Calibri"/>
          <w:bCs/>
          <w:color w:val="2F759E" w:themeColor="accent1" w:themeShade="BF"/>
          <w:u w:color="1F497D"/>
          <w:lang w:eastAsia="en-GB"/>
        </w:rPr>
      </w:pPr>
      <w:r>
        <w:rPr>
          <w:rFonts w:ascii="Calibri" w:eastAsia="Calibri" w:hAnsi="Calibri" w:cs="Calibri"/>
          <w:bCs/>
          <w:color w:val="2F759E" w:themeColor="accent1" w:themeShade="BF"/>
          <w:u w:color="1F497D"/>
          <w:lang w:eastAsia="en-GB"/>
        </w:rPr>
        <w:t>Concordia Academy</w:t>
      </w:r>
    </w:p>
    <w:p w:rsidR="000D1975" w:rsidRPr="00BB30EE" w:rsidRDefault="003B701A" w:rsidP="000D1975">
      <w:pPr>
        <w:rPr>
          <w:rFonts w:ascii="Calibri" w:eastAsia="Calibri" w:hAnsi="Calibri" w:cs="Calibri"/>
          <w:bCs/>
          <w:color w:val="2F759E" w:themeColor="accent1" w:themeShade="BF"/>
          <w:u w:color="1F497D"/>
          <w:lang w:eastAsia="en-GB"/>
        </w:rPr>
      </w:pPr>
      <w:r>
        <w:rPr>
          <w:rFonts w:ascii="Calibri" w:eastAsia="Calibri" w:hAnsi="Calibri" w:cs="Calibri"/>
          <w:bCs/>
          <w:color w:val="2F759E" w:themeColor="accent1" w:themeShade="BF"/>
          <w:u w:color="1F497D"/>
          <w:lang w:eastAsia="en-GB"/>
        </w:rPr>
        <w:t>Union Road</w:t>
      </w:r>
    </w:p>
    <w:p w:rsidR="000D1975" w:rsidRPr="00BB30EE" w:rsidRDefault="003B701A" w:rsidP="000D1975">
      <w:pPr>
        <w:rPr>
          <w:rFonts w:ascii="Calibri" w:eastAsia="Calibri" w:hAnsi="Calibri" w:cs="Calibri"/>
          <w:bCs/>
          <w:color w:val="2F759E" w:themeColor="accent1" w:themeShade="BF"/>
          <w:u w:color="1F497D"/>
          <w:lang w:eastAsia="en-GB"/>
        </w:rPr>
      </w:pPr>
      <w:proofErr w:type="spellStart"/>
      <w:r>
        <w:rPr>
          <w:rFonts w:ascii="Calibri" w:eastAsia="Calibri" w:hAnsi="Calibri" w:cs="Calibri"/>
          <w:bCs/>
          <w:color w:val="2F759E" w:themeColor="accent1" w:themeShade="BF"/>
          <w:u w:color="1F497D"/>
          <w:lang w:eastAsia="en-GB"/>
        </w:rPr>
        <w:t>Romford</w:t>
      </w:r>
      <w:proofErr w:type="spellEnd"/>
    </w:p>
    <w:p w:rsidR="000D1975" w:rsidRPr="00BB30EE" w:rsidRDefault="003B701A" w:rsidP="000D1975">
      <w:pPr>
        <w:rPr>
          <w:rFonts w:ascii="Calibri" w:eastAsia="Calibri" w:hAnsi="Calibri" w:cs="Calibri"/>
          <w:bCs/>
          <w:color w:val="2F759E" w:themeColor="accent1" w:themeShade="BF"/>
          <w:u w:color="1F497D"/>
          <w:lang w:eastAsia="en-GB"/>
        </w:rPr>
      </w:pPr>
      <w:r>
        <w:rPr>
          <w:rFonts w:ascii="Calibri" w:eastAsia="Calibri" w:hAnsi="Calibri" w:cs="Calibri"/>
          <w:bCs/>
          <w:color w:val="2F759E" w:themeColor="accent1" w:themeShade="BF"/>
          <w:u w:color="1F497D"/>
          <w:lang w:eastAsia="en-GB"/>
        </w:rPr>
        <w:t>RM7 0HG</w:t>
      </w:r>
    </w:p>
    <w:p w:rsidR="000D1975" w:rsidRPr="00BB30EE" w:rsidRDefault="000D1975" w:rsidP="00494016">
      <w:pPr>
        <w:pStyle w:val="NoSpacing"/>
        <w:rPr>
          <w:rFonts w:ascii="Calibri" w:eastAsia="Calibri" w:hAnsi="Calibri" w:cs="Calibri"/>
          <w:bCs/>
          <w:color w:val="2F759E" w:themeColor="accent1" w:themeShade="BF"/>
          <w:u w:color="1F497D"/>
          <w:lang w:eastAsia="en-GB"/>
        </w:rPr>
      </w:pPr>
    </w:p>
    <w:p w:rsidR="000D1975" w:rsidRPr="00BB30EE" w:rsidRDefault="000D1975" w:rsidP="00494016">
      <w:pPr>
        <w:pStyle w:val="NoSpacing"/>
        <w:rPr>
          <w:b/>
          <w:bCs/>
          <w:color w:val="2F759E" w:themeColor="accent1" w:themeShade="BF"/>
          <w:u w:color="1F497D"/>
        </w:rPr>
      </w:pPr>
      <w:r w:rsidRPr="00BB30EE">
        <w:rPr>
          <w:rFonts w:ascii="Calibri" w:eastAsia="Calibri" w:hAnsi="Calibri" w:cs="Calibri"/>
          <w:b/>
          <w:bCs/>
          <w:color w:val="2F759E" w:themeColor="accent1" w:themeShade="BF"/>
          <w:u w:color="1F497D"/>
          <w:lang w:eastAsia="en-GB"/>
        </w:rPr>
        <w:t xml:space="preserve">Email:  </w:t>
      </w:r>
      <w:hyperlink r:id="rId17" w:history="1">
        <w:r w:rsidR="003B701A" w:rsidRPr="006316B2">
          <w:rPr>
            <w:rStyle w:val="Hyperlink"/>
            <w:b/>
            <w:bCs/>
            <w:u w:color="1F497D"/>
          </w:rPr>
          <w:t>raheel.akhtar@concordiaacademy.co.uk</w:t>
        </w:r>
      </w:hyperlink>
    </w:p>
    <w:p w:rsidR="00BB30EE" w:rsidRPr="00BB30EE" w:rsidRDefault="00BB30EE" w:rsidP="00494016">
      <w:pPr>
        <w:pStyle w:val="NoSpacing"/>
        <w:rPr>
          <w:rFonts w:ascii="Calibri" w:eastAsia="Calibri" w:hAnsi="Calibri" w:cs="Calibri"/>
          <w:u w:color="000000"/>
          <w:lang w:eastAsia="en-GB"/>
        </w:rPr>
      </w:pPr>
    </w:p>
    <w:p w:rsidR="000D1975" w:rsidRPr="00BB30EE" w:rsidRDefault="000D1975" w:rsidP="00494016">
      <w:pPr>
        <w:pStyle w:val="NoSpacing"/>
        <w:rPr>
          <w:rFonts w:ascii="Calibri" w:eastAsia="Calibri" w:hAnsi="Calibri" w:cs="Calibri"/>
          <w:b/>
          <w:u w:color="000000"/>
          <w:lang w:eastAsia="en-GB"/>
        </w:rPr>
      </w:pPr>
    </w:p>
    <w:p w:rsidR="00A2661B" w:rsidRPr="00BB30EE" w:rsidRDefault="00A2661B">
      <w:pPr>
        <w:pStyle w:val="Body"/>
        <w:rPr>
          <w:color w:val="auto"/>
          <w:sz w:val="24"/>
          <w:szCs w:val="24"/>
        </w:rPr>
      </w:pPr>
    </w:p>
    <w:p w:rsidR="00A2661B" w:rsidRPr="00BB30EE" w:rsidRDefault="00A2661B">
      <w:pPr>
        <w:pStyle w:val="Body"/>
        <w:rPr>
          <w:color w:val="auto"/>
          <w:sz w:val="24"/>
          <w:szCs w:val="24"/>
        </w:rPr>
      </w:pPr>
    </w:p>
    <w:p w:rsidR="00A2661B" w:rsidRPr="00BB30EE" w:rsidRDefault="00A2661B">
      <w:pPr>
        <w:pStyle w:val="Body"/>
        <w:rPr>
          <w:color w:val="auto"/>
          <w:sz w:val="24"/>
          <w:szCs w:val="24"/>
        </w:rPr>
      </w:pPr>
    </w:p>
    <w:p w:rsidR="005C695F" w:rsidRDefault="005C695F">
      <w:pPr>
        <w:pStyle w:val="Body"/>
        <w:rPr>
          <w:b/>
          <w:bCs/>
          <w:color w:val="2F759E" w:themeColor="accent1" w:themeShade="BF"/>
          <w:sz w:val="52"/>
          <w:szCs w:val="52"/>
          <w:u w:color="1F497D"/>
          <w:lang w:val="en-US"/>
        </w:rPr>
      </w:pPr>
    </w:p>
    <w:p w:rsidR="00B86198" w:rsidRDefault="00287CC6">
      <w:pPr>
        <w:pStyle w:val="Body"/>
        <w:rPr>
          <w:b/>
          <w:bCs/>
          <w:color w:val="2F759E" w:themeColor="accent1" w:themeShade="BF"/>
          <w:sz w:val="52"/>
          <w:szCs w:val="52"/>
          <w:u w:color="1F497D"/>
          <w:lang w:val="en-US"/>
        </w:rPr>
      </w:pPr>
      <w:r w:rsidRPr="00A2661B">
        <w:rPr>
          <w:b/>
          <w:bCs/>
          <w:color w:val="2F759E" w:themeColor="accent1" w:themeShade="BF"/>
          <w:sz w:val="52"/>
          <w:szCs w:val="52"/>
          <w:u w:color="1F497D"/>
          <w:lang w:val="en-US"/>
        </w:rPr>
        <w:lastRenderedPageBreak/>
        <w:t>About the role</w:t>
      </w:r>
    </w:p>
    <w:p w:rsidR="005C695F" w:rsidRPr="004D4435" w:rsidRDefault="005C695F" w:rsidP="005C695F">
      <w:pPr>
        <w:pStyle w:val="Default"/>
        <w:rPr>
          <w:b/>
          <w:color w:val="0070C0"/>
          <w:sz w:val="28"/>
          <w:szCs w:val="28"/>
        </w:rPr>
      </w:pPr>
      <w:r w:rsidRPr="004D4435">
        <w:rPr>
          <w:b/>
          <w:bCs/>
          <w:color w:val="0070C0"/>
          <w:sz w:val="28"/>
          <w:szCs w:val="28"/>
        </w:rPr>
        <w:t xml:space="preserve">CLASS TEACHER FOR RECEPTION </w:t>
      </w:r>
    </w:p>
    <w:p w:rsidR="005C695F" w:rsidRDefault="005C695F" w:rsidP="005C695F"/>
    <w:p w:rsidR="005C695F" w:rsidRPr="004D4435" w:rsidRDefault="005C695F" w:rsidP="005C695F">
      <w:pPr>
        <w:pStyle w:val="Default"/>
        <w:rPr>
          <w:b/>
          <w:bCs/>
          <w:sz w:val="20"/>
          <w:szCs w:val="20"/>
        </w:rPr>
      </w:pPr>
      <w:r w:rsidRPr="004D4435">
        <w:rPr>
          <w:b/>
          <w:bCs/>
          <w:sz w:val="20"/>
          <w:szCs w:val="20"/>
        </w:rPr>
        <w:t xml:space="preserve">Do you want to join a brand new school looking to appoint an ambitious and inspirational teacher? </w:t>
      </w:r>
    </w:p>
    <w:p w:rsidR="005C695F" w:rsidRPr="004D4435" w:rsidRDefault="005C695F" w:rsidP="005C695F">
      <w:pPr>
        <w:pStyle w:val="Default"/>
        <w:rPr>
          <w:sz w:val="20"/>
          <w:szCs w:val="20"/>
        </w:rPr>
      </w:pPr>
    </w:p>
    <w:p w:rsidR="005C695F" w:rsidRPr="004D4435" w:rsidRDefault="005C695F" w:rsidP="005C695F">
      <w:pPr>
        <w:pStyle w:val="Default"/>
        <w:jc w:val="both"/>
        <w:rPr>
          <w:sz w:val="20"/>
          <w:szCs w:val="20"/>
        </w:rPr>
      </w:pPr>
      <w:r w:rsidRPr="004D4435">
        <w:rPr>
          <w:sz w:val="20"/>
          <w:szCs w:val="20"/>
        </w:rPr>
        <w:t>Concordia Academy opened as a new free school in 2016. From September, we are taking on additional classes and moving to our superb new purpose built site on Union Road in Romford. We are offering you:</w:t>
      </w:r>
    </w:p>
    <w:p w:rsidR="005C695F" w:rsidRPr="004D4435" w:rsidRDefault="005C695F" w:rsidP="005C695F">
      <w:pPr>
        <w:pStyle w:val="Default"/>
        <w:numPr>
          <w:ilvl w:val="0"/>
          <w:numId w:val="52"/>
        </w:numPr>
        <w:jc w:val="both"/>
        <w:rPr>
          <w:sz w:val="20"/>
          <w:szCs w:val="20"/>
        </w:rPr>
      </w:pPr>
      <w:r w:rsidRPr="004D4435">
        <w:rPr>
          <w:sz w:val="20"/>
          <w:szCs w:val="20"/>
        </w:rPr>
        <w:t>the opportunity to work in a brand new state-of-the-art building with excellent facilities</w:t>
      </w:r>
    </w:p>
    <w:p w:rsidR="005C695F" w:rsidRPr="004D4435" w:rsidRDefault="005C695F" w:rsidP="005C695F">
      <w:pPr>
        <w:pStyle w:val="Default"/>
        <w:numPr>
          <w:ilvl w:val="0"/>
          <w:numId w:val="52"/>
        </w:numPr>
        <w:jc w:val="both"/>
        <w:rPr>
          <w:sz w:val="20"/>
          <w:szCs w:val="20"/>
        </w:rPr>
      </w:pPr>
      <w:r w:rsidRPr="004D4435">
        <w:rPr>
          <w:sz w:val="20"/>
          <w:szCs w:val="20"/>
        </w:rPr>
        <w:t>huge scope for advancement and fantastic opportunities for career progression</w:t>
      </w:r>
    </w:p>
    <w:p w:rsidR="005C695F" w:rsidRPr="004D4435" w:rsidRDefault="005C695F" w:rsidP="005C695F">
      <w:pPr>
        <w:pStyle w:val="Default"/>
        <w:numPr>
          <w:ilvl w:val="0"/>
          <w:numId w:val="52"/>
        </w:numPr>
        <w:jc w:val="both"/>
        <w:rPr>
          <w:sz w:val="20"/>
          <w:szCs w:val="20"/>
        </w:rPr>
      </w:pPr>
      <w:r w:rsidRPr="004D4435">
        <w:rPr>
          <w:sz w:val="20"/>
          <w:szCs w:val="20"/>
        </w:rPr>
        <w:t>the opportunity to get in on the ground floor of an exciting new project and to help shape the direction of a new school</w:t>
      </w:r>
    </w:p>
    <w:p w:rsidR="005C695F" w:rsidRPr="004D4435" w:rsidRDefault="005C695F" w:rsidP="005C695F">
      <w:pPr>
        <w:pStyle w:val="Default"/>
        <w:numPr>
          <w:ilvl w:val="0"/>
          <w:numId w:val="52"/>
        </w:numPr>
        <w:jc w:val="both"/>
        <w:rPr>
          <w:sz w:val="20"/>
          <w:szCs w:val="20"/>
        </w:rPr>
      </w:pPr>
      <w:r w:rsidRPr="004D4435">
        <w:rPr>
          <w:sz w:val="20"/>
          <w:szCs w:val="20"/>
        </w:rPr>
        <w:t>a TLR if you are interested in taking on a leadership role</w:t>
      </w:r>
    </w:p>
    <w:p w:rsidR="005C695F" w:rsidRPr="004D4435" w:rsidRDefault="005C695F" w:rsidP="005C695F">
      <w:pPr>
        <w:pStyle w:val="Default"/>
        <w:numPr>
          <w:ilvl w:val="0"/>
          <w:numId w:val="52"/>
        </w:numPr>
        <w:jc w:val="both"/>
        <w:rPr>
          <w:sz w:val="20"/>
          <w:szCs w:val="20"/>
        </w:rPr>
      </w:pPr>
      <w:r w:rsidRPr="004D4435">
        <w:rPr>
          <w:sz w:val="20"/>
          <w:szCs w:val="20"/>
        </w:rPr>
        <w:t>a unique chance to work with senior leaders who have been part of successful school improvement elsewhere in London</w:t>
      </w:r>
    </w:p>
    <w:p w:rsidR="005C695F" w:rsidRPr="004D4435" w:rsidRDefault="005C695F" w:rsidP="005C695F">
      <w:pPr>
        <w:rPr>
          <w:rFonts w:ascii="Arial" w:hAnsi="Arial" w:cs="Arial"/>
          <w:sz w:val="20"/>
          <w:szCs w:val="20"/>
        </w:rPr>
      </w:pPr>
    </w:p>
    <w:p w:rsidR="005C695F" w:rsidRDefault="005C695F" w:rsidP="005C695F">
      <w:pPr>
        <w:pStyle w:val="Default"/>
        <w:rPr>
          <w:sz w:val="20"/>
          <w:szCs w:val="20"/>
        </w:rPr>
      </w:pPr>
      <w:r w:rsidRPr="004D4435">
        <w:rPr>
          <w:sz w:val="20"/>
          <w:szCs w:val="20"/>
        </w:rPr>
        <w:t xml:space="preserve">We are looking for: </w:t>
      </w:r>
    </w:p>
    <w:p w:rsidR="005C695F" w:rsidRPr="004D4435" w:rsidRDefault="005C695F" w:rsidP="005C695F">
      <w:pPr>
        <w:pStyle w:val="Default"/>
        <w:rPr>
          <w:sz w:val="20"/>
          <w:szCs w:val="20"/>
        </w:rPr>
      </w:pPr>
    </w:p>
    <w:p w:rsidR="005C695F" w:rsidRPr="004D4435" w:rsidRDefault="005C695F" w:rsidP="005C695F">
      <w:pPr>
        <w:pStyle w:val="Default"/>
        <w:numPr>
          <w:ilvl w:val="0"/>
          <w:numId w:val="52"/>
        </w:numPr>
        <w:rPr>
          <w:sz w:val="20"/>
          <w:szCs w:val="20"/>
        </w:rPr>
      </w:pPr>
      <w:r w:rsidRPr="004D4435">
        <w:rPr>
          <w:sz w:val="20"/>
          <w:szCs w:val="20"/>
        </w:rPr>
        <w:t xml:space="preserve">someone to provide excellent provision for our children and play an integral role in the development of our newly formed school </w:t>
      </w:r>
    </w:p>
    <w:p w:rsidR="005C695F" w:rsidRPr="004D4435" w:rsidRDefault="005C695F" w:rsidP="005C695F">
      <w:pPr>
        <w:pStyle w:val="Default"/>
        <w:numPr>
          <w:ilvl w:val="0"/>
          <w:numId w:val="52"/>
        </w:numPr>
        <w:rPr>
          <w:sz w:val="20"/>
          <w:szCs w:val="20"/>
        </w:rPr>
      </w:pPr>
      <w:r w:rsidRPr="004D4435">
        <w:rPr>
          <w:sz w:val="20"/>
          <w:szCs w:val="20"/>
        </w:rPr>
        <w:t xml:space="preserve">a candidate who is, or wants to become, an outstanding teacher and leader </w:t>
      </w:r>
    </w:p>
    <w:p w:rsidR="005C695F" w:rsidRPr="004D4435" w:rsidRDefault="005C695F" w:rsidP="005C695F">
      <w:pPr>
        <w:pStyle w:val="Default"/>
        <w:numPr>
          <w:ilvl w:val="0"/>
          <w:numId w:val="52"/>
        </w:numPr>
        <w:rPr>
          <w:sz w:val="20"/>
          <w:szCs w:val="20"/>
        </w:rPr>
      </w:pPr>
      <w:r w:rsidRPr="004D4435">
        <w:rPr>
          <w:sz w:val="20"/>
          <w:szCs w:val="20"/>
        </w:rPr>
        <w:t xml:space="preserve">somebody who is forward thinking and adaptable </w:t>
      </w:r>
    </w:p>
    <w:p w:rsidR="005C695F" w:rsidRPr="004D4435" w:rsidRDefault="005C695F" w:rsidP="005C695F">
      <w:pPr>
        <w:pStyle w:val="Default"/>
        <w:numPr>
          <w:ilvl w:val="0"/>
          <w:numId w:val="52"/>
        </w:numPr>
        <w:rPr>
          <w:sz w:val="20"/>
          <w:szCs w:val="20"/>
        </w:rPr>
      </w:pPr>
      <w:proofErr w:type="gramStart"/>
      <w:r w:rsidRPr="004D4435">
        <w:rPr>
          <w:sz w:val="20"/>
          <w:szCs w:val="20"/>
        </w:rPr>
        <w:t>someone</w:t>
      </w:r>
      <w:proofErr w:type="gramEnd"/>
      <w:r w:rsidRPr="004D4435">
        <w:rPr>
          <w:sz w:val="20"/>
          <w:szCs w:val="20"/>
        </w:rPr>
        <w:t xml:space="preserve"> who is relentless in securing academic and emotional progress for every child. </w:t>
      </w:r>
    </w:p>
    <w:p w:rsidR="005C695F" w:rsidRPr="004D4435" w:rsidRDefault="005C695F" w:rsidP="005C695F">
      <w:pPr>
        <w:rPr>
          <w:rFonts w:ascii="Arial" w:hAnsi="Arial" w:cs="Arial"/>
          <w:sz w:val="20"/>
          <w:szCs w:val="20"/>
        </w:rPr>
      </w:pPr>
    </w:p>
    <w:p w:rsidR="005C695F" w:rsidRPr="004D4435" w:rsidRDefault="005C695F" w:rsidP="005C695F">
      <w:pPr>
        <w:rPr>
          <w:rFonts w:ascii="Arial" w:hAnsi="Arial" w:cs="Arial"/>
          <w:sz w:val="20"/>
          <w:szCs w:val="20"/>
        </w:rPr>
      </w:pPr>
      <w:r w:rsidRPr="004D4435">
        <w:rPr>
          <w:rFonts w:ascii="Arial" w:hAnsi="Arial" w:cs="Arial"/>
          <w:sz w:val="20"/>
          <w:szCs w:val="20"/>
        </w:rPr>
        <w:t>We will invest in developing you as a teacher and as a leader - there will be considerable professional development opportunities for the successful candidate.</w:t>
      </w:r>
    </w:p>
    <w:p w:rsidR="005C695F" w:rsidRPr="004D4435" w:rsidRDefault="005C695F" w:rsidP="005C695F">
      <w:pPr>
        <w:rPr>
          <w:rFonts w:ascii="Arial" w:hAnsi="Arial" w:cs="Arial"/>
          <w:sz w:val="20"/>
          <w:szCs w:val="20"/>
        </w:rPr>
      </w:pPr>
    </w:p>
    <w:p w:rsidR="005C695F" w:rsidRDefault="005C695F" w:rsidP="005C695F">
      <w:pPr>
        <w:pStyle w:val="Default"/>
        <w:rPr>
          <w:b/>
          <w:bCs/>
          <w:sz w:val="20"/>
          <w:szCs w:val="20"/>
        </w:rPr>
      </w:pPr>
      <w:r w:rsidRPr="004D4435">
        <w:rPr>
          <w:b/>
          <w:bCs/>
          <w:sz w:val="20"/>
          <w:szCs w:val="20"/>
        </w:rPr>
        <w:t xml:space="preserve">Our commitment to you </w:t>
      </w:r>
    </w:p>
    <w:p w:rsidR="005C695F" w:rsidRPr="004D4435" w:rsidRDefault="005C695F" w:rsidP="005C695F">
      <w:pPr>
        <w:pStyle w:val="Default"/>
        <w:rPr>
          <w:sz w:val="20"/>
          <w:szCs w:val="20"/>
        </w:rPr>
      </w:pPr>
    </w:p>
    <w:p w:rsidR="005C695F" w:rsidRPr="004D4435" w:rsidRDefault="005C695F" w:rsidP="005C695F">
      <w:pPr>
        <w:pStyle w:val="Default"/>
        <w:rPr>
          <w:sz w:val="20"/>
          <w:szCs w:val="20"/>
        </w:rPr>
      </w:pPr>
      <w:r w:rsidRPr="004D4435">
        <w:rPr>
          <w:sz w:val="20"/>
          <w:szCs w:val="20"/>
        </w:rPr>
        <w:t xml:space="preserve">You can expect: </w:t>
      </w:r>
    </w:p>
    <w:p w:rsidR="005C695F" w:rsidRPr="004D4435" w:rsidRDefault="005C695F" w:rsidP="005C695F">
      <w:pPr>
        <w:pStyle w:val="Default"/>
        <w:numPr>
          <w:ilvl w:val="0"/>
          <w:numId w:val="52"/>
        </w:numPr>
        <w:rPr>
          <w:sz w:val="20"/>
          <w:szCs w:val="20"/>
        </w:rPr>
      </w:pPr>
      <w:r w:rsidRPr="004D4435">
        <w:rPr>
          <w:sz w:val="20"/>
          <w:szCs w:val="20"/>
        </w:rPr>
        <w:t xml:space="preserve">the best guidance and support </w:t>
      </w:r>
    </w:p>
    <w:p w:rsidR="005C695F" w:rsidRPr="004D4435" w:rsidRDefault="005C695F" w:rsidP="005C695F">
      <w:pPr>
        <w:pStyle w:val="Default"/>
        <w:numPr>
          <w:ilvl w:val="0"/>
          <w:numId w:val="52"/>
        </w:numPr>
        <w:rPr>
          <w:sz w:val="20"/>
          <w:szCs w:val="20"/>
        </w:rPr>
      </w:pPr>
      <w:r w:rsidRPr="004D4435">
        <w:rPr>
          <w:sz w:val="20"/>
          <w:szCs w:val="20"/>
        </w:rPr>
        <w:t xml:space="preserve">great training </w:t>
      </w:r>
    </w:p>
    <w:p w:rsidR="005C695F" w:rsidRPr="004D4435" w:rsidRDefault="005C695F" w:rsidP="005C695F">
      <w:pPr>
        <w:pStyle w:val="Default"/>
        <w:numPr>
          <w:ilvl w:val="0"/>
          <w:numId w:val="52"/>
        </w:numPr>
        <w:rPr>
          <w:sz w:val="20"/>
          <w:szCs w:val="20"/>
        </w:rPr>
      </w:pPr>
      <w:r w:rsidRPr="004D4435">
        <w:rPr>
          <w:sz w:val="20"/>
          <w:szCs w:val="20"/>
        </w:rPr>
        <w:t xml:space="preserve">to be part of a successful Trust that nurtures and supports talent </w:t>
      </w:r>
    </w:p>
    <w:p w:rsidR="005C695F" w:rsidRPr="004D4435" w:rsidRDefault="005C695F" w:rsidP="005C695F">
      <w:pPr>
        <w:pStyle w:val="Default"/>
        <w:numPr>
          <w:ilvl w:val="0"/>
          <w:numId w:val="52"/>
        </w:numPr>
        <w:rPr>
          <w:sz w:val="20"/>
          <w:szCs w:val="20"/>
        </w:rPr>
      </w:pPr>
      <w:r w:rsidRPr="004D4435">
        <w:rPr>
          <w:sz w:val="20"/>
          <w:szCs w:val="20"/>
        </w:rPr>
        <w:t xml:space="preserve">innovation </w:t>
      </w:r>
    </w:p>
    <w:p w:rsidR="005C695F" w:rsidRPr="00E717BE" w:rsidRDefault="005C695F" w:rsidP="00621DE3">
      <w:pPr>
        <w:pStyle w:val="Default"/>
        <w:numPr>
          <w:ilvl w:val="0"/>
          <w:numId w:val="52"/>
        </w:numPr>
        <w:rPr>
          <w:sz w:val="20"/>
          <w:szCs w:val="20"/>
        </w:rPr>
      </w:pPr>
      <w:r w:rsidRPr="00E717BE">
        <w:rPr>
          <w:sz w:val="20"/>
          <w:szCs w:val="20"/>
        </w:rPr>
        <w:t xml:space="preserve">informed leadership </w:t>
      </w:r>
    </w:p>
    <w:p w:rsidR="005C695F" w:rsidRDefault="005C695F" w:rsidP="005C695F">
      <w:pPr>
        <w:pStyle w:val="Default"/>
        <w:framePr w:hSpace="180" w:wrap="around" w:vAnchor="text" w:hAnchor="margin" w:y="674"/>
        <w:rPr>
          <w:sz w:val="20"/>
          <w:szCs w:val="20"/>
        </w:rPr>
      </w:pPr>
      <w:r w:rsidRPr="004D4435">
        <w:rPr>
          <w:sz w:val="20"/>
          <w:szCs w:val="20"/>
        </w:rPr>
        <w:t xml:space="preserve">The post is ideal for aspiring future leaders, be they NQTs or experienced staff. </w:t>
      </w:r>
    </w:p>
    <w:p w:rsidR="005C695F" w:rsidRPr="004D4435" w:rsidRDefault="005C695F" w:rsidP="005C695F">
      <w:pPr>
        <w:pStyle w:val="Default"/>
        <w:framePr w:hSpace="180" w:wrap="around" w:vAnchor="text" w:hAnchor="margin" w:y="674"/>
        <w:rPr>
          <w:sz w:val="20"/>
          <w:szCs w:val="20"/>
        </w:rPr>
      </w:pPr>
    </w:p>
    <w:p w:rsidR="005C695F" w:rsidRPr="004D4435" w:rsidRDefault="005C695F" w:rsidP="000F6C19">
      <w:pPr>
        <w:pStyle w:val="Default"/>
        <w:framePr w:hSpace="180" w:wrap="around" w:vAnchor="text" w:hAnchor="margin" w:y="674"/>
        <w:jc w:val="both"/>
        <w:rPr>
          <w:sz w:val="20"/>
          <w:szCs w:val="20"/>
        </w:rPr>
      </w:pPr>
      <w:r w:rsidRPr="004D4435">
        <w:rPr>
          <w:sz w:val="20"/>
          <w:szCs w:val="20"/>
        </w:rPr>
        <w:t xml:space="preserve">We are committed to safeguarding and promoting the welfare of children. Successful applicants will be required to undertake a DBS check. We are an equal opportunities employer. </w:t>
      </w:r>
    </w:p>
    <w:p w:rsidR="005C695F" w:rsidRDefault="005C695F" w:rsidP="005C695F">
      <w:pPr>
        <w:pStyle w:val="Default"/>
        <w:framePr w:hSpace="180" w:wrap="around" w:vAnchor="text" w:hAnchor="margin" w:y="674"/>
        <w:rPr>
          <w:sz w:val="20"/>
          <w:szCs w:val="20"/>
        </w:rPr>
      </w:pPr>
      <w:r w:rsidRPr="004D4435">
        <w:rPr>
          <w:sz w:val="20"/>
          <w:szCs w:val="20"/>
        </w:rPr>
        <w:t>For further information see application pack, or email Rahe</w:t>
      </w:r>
      <w:r>
        <w:rPr>
          <w:sz w:val="20"/>
          <w:szCs w:val="20"/>
        </w:rPr>
        <w:t>el Akhtar at</w:t>
      </w:r>
      <w:r w:rsidRPr="004D4435">
        <w:rPr>
          <w:sz w:val="20"/>
          <w:szCs w:val="20"/>
        </w:rPr>
        <w:t xml:space="preserve"> </w:t>
      </w:r>
      <w:hyperlink r:id="rId18" w:history="1">
        <w:r w:rsidRPr="000A1B2F">
          <w:rPr>
            <w:rStyle w:val="Hyperlink"/>
            <w:sz w:val="20"/>
            <w:szCs w:val="20"/>
          </w:rPr>
          <w:t>raheel.akhtar@concordiaacademy.co.uk</w:t>
        </w:r>
      </w:hyperlink>
      <w:r w:rsidRPr="004D4435">
        <w:rPr>
          <w:sz w:val="20"/>
          <w:szCs w:val="20"/>
        </w:rPr>
        <w:t xml:space="preserve"> </w:t>
      </w:r>
    </w:p>
    <w:p w:rsidR="005C695F" w:rsidRPr="004D4435" w:rsidRDefault="005C695F" w:rsidP="005C695F">
      <w:pPr>
        <w:pStyle w:val="Default"/>
        <w:framePr w:hSpace="180" w:wrap="around" w:vAnchor="text" w:hAnchor="margin" w:y="674"/>
        <w:rPr>
          <w:sz w:val="20"/>
          <w:szCs w:val="20"/>
        </w:rPr>
      </w:pPr>
    </w:p>
    <w:p w:rsidR="005C695F" w:rsidRDefault="005C695F" w:rsidP="005C695F">
      <w:pPr>
        <w:pStyle w:val="Default"/>
        <w:framePr w:hSpace="180" w:wrap="around" w:vAnchor="text" w:hAnchor="margin" w:y="674"/>
        <w:rPr>
          <w:b/>
          <w:bCs/>
          <w:sz w:val="20"/>
          <w:szCs w:val="20"/>
        </w:rPr>
      </w:pPr>
      <w:r w:rsidRPr="004D4435">
        <w:rPr>
          <w:b/>
          <w:bCs/>
          <w:sz w:val="20"/>
          <w:szCs w:val="20"/>
        </w:rPr>
        <w:t xml:space="preserve">Closing date: </w:t>
      </w:r>
      <w:r>
        <w:rPr>
          <w:b/>
          <w:bCs/>
          <w:sz w:val="20"/>
          <w:szCs w:val="20"/>
        </w:rPr>
        <w:t>22</w:t>
      </w:r>
      <w:r w:rsidRPr="004D4435">
        <w:rPr>
          <w:b/>
          <w:bCs/>
          <w:sz w:val="20"/>
          <w:szCs w:val="20"/>
          <w:vertAlign w:val="superscript"/>
        </w:rPr>
        <w:t>nd</w:t>
      </w:r>
      <w:r>
        <w:rPr>
          <w:b/>
          <w:bCs/>
          <w:sz w:val="20"/>
          <w:szCs w:val="20"/>
        </w:rPr>
        <w:t xml:space="preserve"> February 2019</w:t>
      </w:r>
    </w:p>
    <w:p w:rsidR="000F6C19" w:rsidRDefault="000F6C19" w:rsidP="005C695F">
      <w:pPr>
        <w:pStyle w:val="Default"/>
        <w:framePr w:hSpace="180" w:wrap="around" w:vAnchor="text" w:hAnchor="margin" w:y="674"/>
        <w:rPr>
          <w:b/>
          <w:bCs/>
          <w:sz w:val="20"/>
          <w:szCs w:val="20"/>
        </w:rPr>
      </w:pPr>
      <w:r>
        <w:rPr>
          <w:b/>
          <w:bCs/>
          <w:sz w:val="20"/>
          <w:szCs w:val="20"/>
        </w:rPr>
        <w:t xml:space="preserve">Interviews: </w:t>
      </w:r>
      <w:r w:rsidR="00BF12FD">
        <w:rPr>
          <w:b/>
          <w:bCs/>
          <w:sz w:val="20"/>
          <w:szCs w:val="20"/>
        </w:rPr>
        <w:t xml:space="preserve"> </w:t>
      </w:r>
      <w:r w:rsidR="00381CF1">
        <w:rPr>
          <w:b/>
          <w:bCs/>
          <w:sz w:val="20"/>
          <w:szCs w:val="20"/>
        </w:rPr>
        <w:t xml:space="preserve">   </w:t>
      </w:r>
      <w:r w:rsidR="00BF12FD">
        <w:rPr>
          <w:b/>
          <w:bCs/>
          <w:sz w:val="20"/>
          <w:szCs w:val="20"/>
        </w:rPr>
        <w:t>W/O 25</w:t>
      </w:r>
      <w:r w:rsidR="00BF12FD" w:rsidRPr="00BF12FD">
        <w:rPr>
          <w:b/>
          <w:bCs/>
          <w:sz w:val="20"/>
          <w:szCs w:val="20"/>
          <w:vertAlign w:val="superscript"/>
        </w:rPr>
        <w:t>th</w:t>
      </w:r>
      <w:r w:rsidR="00BF12FD">
        <w:rPr>
          <w:b/>
          <w:bCs/>
          <w:sz w:val="20"/>
          <w:szCs w:val="20"/>
        </w:rPr>
        <w:t xml:space="preserve"> February 2019</w:t>
      </w:r>
      <w:bookmarkStart w:id="0" w:name="_GoBack"/>
      <w:bookmarkEnd w:id="0"/>
    </w:p>
    <w:p w:rsidR="00381CF1" w:rsidRDefault="00381CF1" w:rsidP="005C695F">
      <w:pPr>
        <w:pStyle w:val="Default"/>
        <w:framePr w:hSpace="180" w:wrap="around" w:vAnchor="text" w:hAnchor="margin" w:y="674"/>
        <w:rPr>
          <w:b/>
          <w:bCs/>
          <w:sz w:val="20"/>
          <w:szCs w:val="20"/>
        </w:rPr>
      </w:pPr>
      <w:r>
        <w:rPr>
          <w:b/>
          <w:bCs/>
          <w:sz w:val="20"/>
          <w:szCs w:val="20"/>
        </w:rPr>
        <w:t>Start Date:     September 2019</w:t>
      </w:r>
    </w:p>
    <w:p w:rsidR="000F6C19" w:rsidRDefault="000F6C19" w:rsidP="005C695F">
      <w:pPr>
        <w:pStyle w:val="Default"/>
        <w:framePr w:hSpace="180" w:wrap="around" w:vAnchor="text" w:hAnchor="margin" w:y="674"/>
        <w:rPr>
          <w:b/>
          <w:bCs/>
          <w:sz w:val="20"/>
          <w:szCs w:val="20"/>
        </w:rPr>
      </w:pPr>
    </w:p>
    <w:p w:rsidR="00BB30EE" w:rsidRDefault="00BB30EE">
      <w:pPr>
        <w:rPr>
          <w:rFonts w:ascii="Calibri" w:eastAsia="Helvetica" w:hAnsi="Calibri" w:cs="Helvetica"/>
          <w:color w:val="000000"/>
          <w:u w:color="000000"/>
          <w:lang w:val="en-GB" w:eastAsia="en-GB"/>
        </w:rPr>
      </w:pPr>
    </w:p>
    <w:p w:rsidR="00A2661B" w:rsidRDefault="00A2661B">
      <w:pPr>
        <w:pStyle w:val="Body"/>
        <w:rPr>
          <w:rFonts w:ascii="Helvetica"/>
          <w:b/>
          <w:bCs/>
          <w:color w:val="1F497D"/>
          <w:sz w:val="52"/>
          <w:szCs w:val="52"/>
          <w:u w:color="1F497D"/>
          <w:lang w:val="en-US"/>
        </w:rPr>
      </w:pPr>
    </w:p>
    <w:p w:rsidR="004222B2" w:rsidRDefault="00287CC6">
      <w:pPr>
        <w:pStyle w:val="Body"/>
        <w:rPr>
          <w:b/>
          <w:bCs/>
          <w:color w:val="2F759E" w:themeColor="accent1" w:themeShade="BF"/>
        </w:rPr>
      </w:pPr>
      <w:r w:rsidRPr="00A2661B">
        <w:rPr>
          <w:b/>
          <w:bCs/>
          <w:color w:val="2F759E" w:themeColor="accent1" w:themeShade="BF"/>
          <w:sz w:val="52"/>
          <w:szCs w:val="52"/>
          <w:u w:color="1F497D"/>
          <w:lang w:val="en-US"/>
        </w:rPr>
        <w:t>Background on REAch2</w:t>
      </w:r>
      <w:r w:rsidRPr="00A2661B">
        <w:rPr>
          <w:b/>
          <w:bCs/>
          <w:color w:val="2F759E" w:themeColor="accent1" w:themeShade="BF"/>
        </w:rPr>
        <w:t xml:space="preserve"> </w:t>
      </w:r>
    </w:p>
    <w:p w:rsidR="00A2661B" w:rsidRDefault="00A2661B">
      <w:pPr>
        <w:pStyle w:val="Body"/>
        <w:rPr>
          <w:b/>
          <w:bCs/>
          <w:color w:val="2F759E" w:themeColor="accent1" w:themeShade="BF"/>
        </w:rPr>
      </w:pPr>
    </w:p>
    <w:p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rPr>
        <w:t>Founded in 2012, REAch2 Academy Trust is the largest primary-only academy trust in the country. We are a growing charitable orga</w:t>
      </w:r>
      <w:r>
        <w:rPr>
          <w:rFonts w:eastAsia="Helvetica" w:cs="Helvetica"/>
          <w:bCs/>
          <w:color w:val="auto"/>
          <w:sz w:val="24"/>
          <w:szCs w:val="24"/>
        </w:rPr>
        <w:t>nisation currently supporting over 50</w:t>
      </w:r>
      <w:r w:rsidRPr="00A2661B">
        <w:rPr>
          <w:rFonts w:eastAsia="Helvetica" w:cs="Helvetica"/>
          <w:bCs/>
          <w:color w:val="auto"/>
          <w:sz w:val="24"/>
          <w:szCs w:val="24"/>
        </w:rPr>
        <w:t xml:space="preserve"> primary academies across England.</w:t>
      </w:r>
    </w:p>
    <w:p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rPr>
        <w:t>We are a family that delivers school to school improvement, going the extra mile for all our children. We are passionate about dispelling the myth that only certain children are able to achieve.</w:t>
      </w:r>
    </w:p>
    <w:p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rPr>
        <w:t>With extensive school reform and proven educational excellence in our core staff, REAch2 set a mission: to help struggling schools to improve their provision and to offer outstanding education to our pupils, from disadvantaged or deprived communities. The drive was not to grow an empire of schools, but rather the compulsion to share our proven approach to sustained school improvement for the benefit of children and their communities.</w:t>
      </w:r>
    </w:p>
    <w:p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lang w:val="en-US"/>
        </w:rPr>
        <w:t xml:space="preserve">But REAch2 is about so much more, offering a richness of experience that gives real </w:t>
      </w:r>
      <w:proofErr w:type="spellStart"/>
      <w:r w:rsidRPr="00A2661B">
        <w:rPr>
          <w:rFonts w:eastAsia="Helvetica" w:cs="Helvetica"/>
          <w:bCs/>
          <w:color w:val="auto"/>
          <w:sz w:val="24"/>
          <w:szCs w:val="24"/>
          <w:lang w:val="en-US"/>
        </w:rPr>
        <w:t>colour</w:t>
      </w:r>
      <w:proofErr w:type="spellEnd"/>
      <w:r w:rsidRPr="00A2661B">
        <w:rPr>
          <w:rFonts w:eastAsia="Helvetica" w:cs="Helvetica"/>
          <w:bCs/>
          <w:color w:val="auto"/>
          <w:sz w:val="24"/>
          <w:szCs w:val="24"/>
          <w:lang w:val="en-US"/>
        </w:rPr>
        <w:t xml:space="preserve"> throughout the time our children spend with us.</w:t>
      </w:r>
    </w:p>
    <w:p w:rsidR="004222B2" w:rsidRDefault="00287CC6">
      <w:pPr>
        <w:pStyle w:val="Body"/>
        <w:jc w:val="both"/>
        <w:rPr>
          <w:sz w:val="24"/>
          <w:szCs w:val="24"/>
          <w:lang w:val="en-US"/>
        </w:rPr>
      </w:pPr>
      <w:r w:rsidRPr="00A2661B">
        <w:rPr>
          <w:sz w:val="24"/>
          <w:szCs w:val="24"/>
          <w:lang w:val="en-US"/>
        </w:rPr>
        <w:t>Schools, staff and children within the Trust benefit from a strong ethos of support and collaboration across the REAch2 family. Teachers within REAch2 belong to a national community of professionals, and benefit from a wide range of network</w:t>
      </w:r>
      <w:r w:rsidR="006333E3">
        <w:rPr>
          <w:sz w:val="24"/>
          <w:szCs w:val="24"/>
          <w:lang w:val="en-US"/>
        </w:rPr>
        <w:t>s and development opportunities.</w:t>
      </w:r>
    </w:p>
    <w:p w:rsidR="006333E3" w:rsidRDefault="006333E3">
      <w:pPr>
        <w:pStyle w:val="Body"/>
        <w:jc w:val="both"/>
        <w:rPr>
          <w:sz w:val="24"/>
          <w:szCs w:val="24"/>
          <w:lang w:val="en-US"/>
        </w:rPr>
      </w:pPr>
    </w:p>
    <w:p w:rsidR="00A00A4C" w:rsidRDefault="00A00A4C">
      <w:pPr>
        <w:pStyle w:val="Body"/>
        <w:jc w:val="both"/>
        <w:rPr>
          <w:b/>
          <w:color w:val="2F759E" w:themeColor="accent1" w:themeShade="BF"/>
          <w:sz w:val="52"/>
          <w:szCs w:val="52"/>
          <w:lang w:val="en-US"/>
        </w:rPr>
      </w:pPr>
    </w:p>
    <w:p w:rsidR="00A00A4C" w:rsidRDefault="00A00A4C">
      <w:pPr>
        <w:pStyle w:val="Body"/>
        <w:jc w:val="both"/>
        <w:rPr>
          <w:b/>
          <w:color w:val="2F759E" w:themeColor="accent1" w:themeShade="BF"/>
          <w:sz w:val="52"/>
          <w:szCs w:val="52"/>
          <w:lang w:val="en-US"/>
        </w:rPr>
      </w:pPr>
    </w:p>
    <w:p w:rsidR="00BB30EE" w:rsidRDefault="00BB30EE">
      <w:pPr>
        <w:rPr>
          <w:rFonts w:ascii="Calibri" w:eastAsia="Calibri" w:hAnsi="Calibri" w:cs="Calibri"/>
          <w:b/>
          <w:color w:val="2F759E" w:themeColor="accent1" w:themeShade="BF"/>
          <w:sz w:val="52"/>
          <w:szCs w:val="52"/>
          <w:u w:color="000000"/>
          <w:lang w:eastAsia="en-GB"/>
        </w:rPr>
      </w:pPr>
      <w:r>
        <w:rPr>
          <w:b/>
          <w:color w:val="2F759E" w:themeColor="accent1" w:themeShade="BF"/>
          <w:sz w:val="52"/>
          <w:szCs w:val="52"/>
        </w:rPr>
        <w:br w:type="page"/>
      </w:r>
    </w:p>
    <w:p w:rsidR="00494016" w:rsidRDefault="00494016">
      <w:pPr>
        <w:pStyle w:val="Body"/>
        <w:jc w:val="both"/>
        <w:rPr>
          <w:b/>
          <w:color w:val="2F759E" w:themeColor="accent1" w:themeShade="BF"/>
          <w:sz w:val="52"/>
          <w:szCs w:val="52"/>
          <w:lang w:val="en-US"/>
        </w:rPr>
      </w:pPr>
    </w:p>
    <w:p w:rsidR="006333E3" w:rsidRPr="00A00A4C" w:rsidRDefault="00A00A4C">
      <w:pPr>
        <w:pStyle w:val="Body"/>
        <w:jc w:val="both"/>
        <w:rPr>
          <w:b/>
          <w:color w:val="2F759E" w:themeColor="accent1" w:themeShade="BF"/>
          <w:sz w:val="52"/>
          <w:szCs w:val="52"/>
          <w:lang w:val="en-US"/>
        </w:rPr>
      </w:pPr>
      <w:r w:rsidRPr="00A00A4C">
        <w:rPr>
          <w:b/>
          <w:color w:val="2F759E" w:themeColor="accent1" w:themeShade="BF"/>
          <w:sz w:val="52"/>
          <w:szCs w:val="52"/>
          <w:lang w:val="en-US"/>
        </w:rPr>
        <w:t>Our Cornerstones and Touchstones</w:t>
      </w:r>
    </w:p>
    <w:p w:rsidR="006333E3" w:rsidRDefault="006333E3">
      <w:pPr>
        <w:pStyle w:val="Body"/>
        <w:jc w:val="both"/>
        <w:rPr>
          <w:sz w:val="24"/>
          <w:szCs w:val="24"/>
          <w:lang w:val="en-US"/>
        </w:rPr>
      </w:pPr>
    </w:p>
    <w:p w:rsidR="006333E3" w:rsidRDefault="00A00A4C">
      <w:pPr>
        <w:pStyle w:val="Body"/>
        <w:jc w:val="both"/>
        <w:rPr>
          <w:sz w:val="24"/>
          <w:szCs w:val="24"/>
          <w:lang w:val="en-US"/>
        </w:rPr>
      </w:pPr>
      <w:r>
        <w:rPr>
          <w:sz w:val="24"/>
          <w:szCs w:val="24"/>
          <w:lang w:val="en-US"/>
        </w:rPr>
        <w:t>REAch2 is the Cornerstone of the entire Trust: providing a strong, responsible foundation from which every Academy develops and grows. A cornerstone provides a subtle yet paramount role in a building and ensures that REAch2 id trustworthy, reliable and inspirational organization, delivering the best possible learning experience.</w:t>
      </w:r>
    </w:p>
    <w:p w:rsidR="00A00A4C" w:rsidRDefault="00A00A4C">
      <w:pPr>
        <w:pStyle w:val="Body"/>
        <w:jc w:val="both"/>
        <w:rPr>
          <w:sz w:val="24"/>
          <w:szCs w:val="24"/>
          <w:lang w:val="en-US"/>
        </w:rPr>
      </w:pPr>
      <w:r>
        <w:rPr>
          <w:sz w:val="24"/>
          <w:szCs w:val="24"/>
          <w:lang w:val="en-US"/>
        </w:rPr>
        <w:t>What gives each REAch2 Academy its uniqueness are the touchstones of the Trust seven principles, which make our Academies distinctive. Just as 500 years ago, touchstones were used to test the quality of the gold they marked, so too our touchstones are used to express values and ethos of the Trust. They describe what the Trust wants to be known for and how it wishes to operate.</w:t>
      </w:r>
    </w:p>
    <w:p w:rsidR="00A00A4C" w:rsidRDefault="00A00A4C">
      <w:pPr>
        <w:pStyle w:val="Body"/>
        <w:jc w:val="both"/>
        <w:rPr>
          <w:sz w:val="24"/>
          <w:szCs w:val="24"/>
          <w:lang w:val="en-US"/>
        </w:rPr>
      </w:pPr>
    </w:p>
    <w:p w:rsidR="00A00A4C" w:rsidRDefault="00A00A4C">
      <w:pPr>
        <w:pStyle w:val="Body"/>
        <w:jc w:val="both"/>
        <w:rPr>
          <w:sz w:val="24"/>
          <w:szCs w:val="24"/>
          <w:lang w:val="en-US"/>
        </w:rPr>
      </w:pPr>
    </w:p>
    <w:p w:rsidR="00A00A4C" w:rsidRDefault="00A00A4C">
      <w:pPr>
        <w:pStyle w:val="Body"/>
        <w:jc w:val="both"/>
        <w:rPr>
          <w:sz w:val="24"/>
          <w:szCs w:val="24"/>
          <w:lang w:val="en-US"/>
        </w:rPr>
      </w:pPr>
    </w:p>
    <w:p w:rsidR="00A00A4C" w:rsidRDefault="00A00A4C">
      <w:pPr>
        <w:pStyle w:val="Body"/>
        <w:jc w:val="both"/>
        <w:rPr>
          <w:sz w:val="24"/>
          <w:szCs w:val="24"/>
          <w:lang w:val="en-US"/>
        </w:rPr>
      </w:pPr>
    </w:p>
    <w:p w:rsidR="00A00A4C" w:rsidRDefault="00A00A4C">
      <w:pPr>
        <w:pStyle w:val="Body"/>
        <w:jc w:val="both"/>
        <w:rPr>
          <w:sz w:val="24"/>
          <w:szCs w:val="24"/>
          <w:lang w:val="en-US"/>
        </w:rPr>
      </w:pPr>
    </w:p>
    <w:p w:rsidR="00A00A4C" w:rsidRDefault="00A00A4C" w:rsidP="000C03C0">
      <w:pPr>
        <w:pStyle w:val="Body"/>
        <w:rPr>
          <w:sz w:val="24"/>
          <w:szCs w:val="24"/>
          <w:lang w:val="en-US"/>
        </w:rPr>
      </w:pPr>
    </w:p>
    <w:p w:rsidR="00A00A4C" w:rsidRDefault="00A00A4C" w:rsidP="000C03C0">
      <w:pPr>
        <w:pStyle w:val="Body"/>
        <w:rPr>
          <w:sz w:val="24"/>
          <w:szCs w:val="24"/>
          <w:lang w:val="en-US"/>
        </w:rPr>
      </w:pPr>
    </w:p>
    <w:p w:rsidR="00A00A4C" w:rsidRDefault="00A00A4C" w:rsidP="000C03C0">
      <w:pPr>
        <w:pStyle w:val="Body"/>
        <w:rPr>
          <w:sz w:val="24"/>
          <w:szCs w:val="24"/>
          <w:lang w:val="en-US"/>
        </w:rPr>
      </w:pPr>
    </w:p>
    <w:p w:rsidR="00A00A4C" w:rsidRDefault="00A00A4C" w:rsidP="000C03C0">
      <w:pPr>
        <w:pStyle w:val="Body"/>
        <w:rPr>
          <w:sz w:val="24"/>
          <w:szCs w:val="24"/>
          <w:lang w:val="en-US"/>
        </w:rPr>
      </w:pPr>
    </w:p>
    <w:p w:rsidR="00BB30EE" w:rsidRDefault="00BB30EE">
      <w:pPr>
        <w:rPr>
          <w:rFonts w:ascii="Calibri" w:eastAsia="Calibri" w:hAnsi="Calibri" w:cs="Calibri"/>
          <w:color w:val="000000"/>
          <w:u w:color="000000"/>
          <w:lang w:eastAsia="en-GB"/>
        </w:rPr>
      </w:pPr>
      <w:r>
        <w:br w:type="page"/>
      </w:r>
    </w:p>
    <w:p w:rsidR="00494016" w:rsidRDefault="00494016" w:rsidP="000C03C0">
      <w:pPr>
        <w:pStyle w:val="Body"/>
        <w:rPr>
          <w:rFonts w:eastAsia="Helvetica" w:cs="Helvetica"/>
          <w:b/>
          <w:color w:val="2F759E" w:themeColor="accent1" w:themeShade="BF"/>
          <w:sz w:val="52"/>
          <w:szCs w:val="52"/>
        </w:rPr>
      </w:pPr>
    </w:p>
    <w:p w:rsidR="000C03C0" w:rsidRPr="000C03C0" w:rsidRDefault="000C03C0" w:rsidP="000C03C0">
      <w:pPr>
        <w:pStyle w:val="Body"/>
        <w:rPr>
          <w:rFonts w:eastAsia="Helvetica" w:cs="Helvetica"/>
          <w:b/>
          <w:color w:val="2F759E" w:themeColor="accent1" w:themeShade="BF"/>
          <w:sz w:val="52"/>
          <w:szCs w:val="52"/>
        </w:rPr>
      </w:pPr>
      <w:r w:rsidRPr="000C03C0">
        <w:rPr>
          <w:rFonts w:eastAsia="Helvetica" w:cs="Helvetica"/>
          <w:b/>
          <w:color w:val="2F759E" w:themeColor="accent1" w:themeShade="BF"/>
          <w:sz w:val="52"/>
          <w:szCs w:val="52"/>
        </w:rPr>
        <w:t>What are these Touchstones?</w:t>
      </w:r>
    </w:p>
    <w:p w:rsidR="000C03C0" w:rsidRDefault="000C03C0" w:rsidP="000C03C0">
      <w:pPr>
        <w:pStyle w:val="Body"/>
        <w:rPr>
          <w:rFonts w:ascii="Helvetica" w:eastAsia="Helvetica" w:hAnsi="Helvetica" w:cs="Helvetica"/>
        </w:rPr>
      </w:pPr>
    </w:p>
    <w:p w:rsidR="000C03C0" w:rsidRPr="00494016" w:rsidRDefault="000C03C0" w:rsidP="00494016">
      <w:pPr>
        <w:pStyle w:val="Body"/>
        <w:rPr>
          <w:rFonts w:ascii="Helvetica" w:eastAsia="Helvetica" w:hAnsi="Helvetica" w:cs="Helvetica"/>
        </w:rPr>
      </w:pPr>
      <w:r>
        <w:rPr>
          <w:rFonts w:ascii="Helvetica" w:eastAsia="Helvetica" w:hAnsi="Helvetica" w:cs="Helvetica"/>
          <w:noProof/>
        </w:rPr>
        <w:drawing>
          <wp:anchor distT="0" distB="0" distL="114300" distR="114300" simplePos="0" relativeHeight="251658240" behindDoc="0" locked="0" layoutInCell="1" allowOverlap="1" wp14:anchorId="0CBB5E97" wp14:editId="0B2880B4">
            <wp:simplePos x="0" y="0"/>
            <wp:positionH relativeFrom="margin">
              <wp:posOffset>3642995</wp:posOffset>
            </wp:positionH>
            <wp:positionV relativeFrom="page">
              <wp:posOffset>3037840</wp:posOffset>
            </wp:positionV>
            <wp:extent cx="2800350" cy="35521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0350" cy="3552190"/>
                    </a:xfrm>
                    <a:prstGeom prst="rect">
                      <a:avLst/>
                    </a:prstGeom>
                    <a:noFill/>
                  </pic:spPr>
                </pic:pic>
              </a:graphicData>
            </a:graphic>
            <wp14:sizeRelH relativeFrom="margin">
              <wp14:pctWidth>0</wp14:pctWidth>
            </wp14:sizeRelH>
            <wp14:sizeRelV relativeFrom="margin">
              <wp14:pctHeight>0</wp14:pctHeight>
            </wp14:sizeRelV>
          </wp:anchor>
        </w:drawing>
      </w:r>
    </w:p>
    <w:p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 xml:space="preserve">Children and adults will flourish in REAch2 academies: academically, emotionally, physically and spiritually so that all dimensions of humanity are nurtured. </w:t>
      </w:r>
    </w:p>
    <w:p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 xml:space="preserve">We notice talent and spot the ‘possible’ in people as well as the ‘actual’; Developing potential within in our Trust becomes a realization that there is a future worth pursuing for everyone. </w:t>
      </w:r>
    </w:p>
    <w:p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 xml:space="preserve">Children deserve enjoyment in their learning and the pleasure that comes from absorption in a task and achieving their goals. Providing contexts for learning which are relevant, motivating and engaging, will release in children their natural curiosity, fun and determination. </w:t>
      </w:r>
    </w:p>
    <w:p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Inspiration breathes energy and intent into our schools: through influential experiences of people and place, children are compelled to believe that no mountain is too high and that nothing is impossible.</w:t>
      </w:r>
    </w:p>
    <w:p w:rsidR="004222B2" w:rsidRPr="000C03C0" w:rsidRDefault="000C03C0" w:rsidP="000C03C0">
      <w:pPr>
        <w:pStyle w:val="Body"/>
        <w:jc w:val="both"/>
        <w:rPr>
          <w:rFonts w:eastAsia="Helvetica" w:cs="Helvetica"/>
          <w:sz w:val="24"/>
          <w:szCs w:val="24"/>
        </w:rPr>
      </w:pPr>
      <w:r w:rsidRPr="000C03C0">
        <w:rPr>
          <w:rFonts w:eastAsia="Helvetica" w:cs="Helvetica"/>
          <w:sz w:val="24"/>
          <w:szCs w:val="24"/>
          <w:lang w:val="en-US"/>
        </w:rPr>
        <w:t>REAch2 serves a wide range of communities across the country and we celebrate the economic, social, cultural and religious diversity that this brings: embracing inclusion ensures that we are a Trust that serves all, believing that everyone can and must succeed.</w:t>
      </w:r>
    </w:p>
    <w:p w:rsidR="004222B2" w:rsidRPr="00A00A4C" w:rsidRDefault="004222B2" w:rsidP="00A00A4C">
      <w:pPr>
        <w:jc w:val="both"/>
        <w:rPr>
          <w:rFonts w:ascii="Helvetica" w:eastAsia="Helvetica" w:hAnsi="Helvetica" w:cs="Helvetica"/>
        </w:rPr>
      </w:pPr>
    </w:p>
    <w:p w:rsidR="004222B2" w:rsidRDefault="00287CC6">
      <w:pPr>
        <w:pStyle w:val="Body"/>
        <w:jc w:val="both"/>
        <w:rPr>
          <w:b/>
          <w:bCs/>
          <w:color w:val="2F759E" w:themeColor="accent1" w:themeShade="BF"/>
          <w:sz w:val="28"/>
          <w:szCs w:val="28"/>
          <w:u w:color="1F497D"/>
          <w:lang w:val="en-US"/>
        </w:rPr>
      </w:pPr>
      <w:r w:rsidRPr="00A00A4C">
        <w:rPr>
          <w:b/>
          <w:bCs/>
          <w:color w:val="2F759E" w:themeColor="accent1" w:themeShade="BF"/>
          <w:sz w:val="28"/>
          <w:szCs w:val="28"/>
          <w:u w:color="1F497D"/>
          <w:lang w:val="en-US"/>
        </w:rPr>
        <w:t xml:space="preserve">You can learn more about the touchstones, and hear from staff and pupils across REAch2 schools, at our website: </w:t>
      </w:r>
      <w:hyperlink r:id="rId20" w:history="1">
        <w:r w:rsidR="00A00A4C" w:rsidRPr="00A00A4C">
          <w:rPr>
            <w:rStyle w:val="Hyperlink"/>
            <w:b/>
            <w:bCs/>
            <w:color w:val="2F759E" w:themeColor="accent1" w:themeShade="BF"/>
            <w:sz w:val="28"/>
            <w:szCs w:val="28"/>
            <w:u w:color="1F497D"/>
            <w:lang w:val="en-US"/>
          </w:rPr>
          <w:t>www.reach2.org</w:t>
        </w:r>
      </w:hyperlink>
    </w:p>
    <w:p w:rsidR="00A00A4C" w:rsidRPr="00A00A4C" w:rsidRDefault="00A00A4C">
      <w:pPr>
        <w:pStyle w:val="Body"/>
        <w:jc w:val="both"/>
        <w:rPr>
          <w:b/>
          <w:bCs/>
          <w:color w:val="2F759E" w:themeColor="accent1" w:themeShade="BF"/>
          <w:sz w:val="28"/>
          <w:szCs w:val="28"/>
          <w:u w:color="1F497D"/>
          <w:lang w:val="en-US"/>
        </w:rPr>
      </w:pPr>
    </w:p>
    <w:p w:rsidR="00BB30EE" w:rsidRDefault="00BB30EE">
      <w:pPr>
        <w:rPr>
          <w:rFonts w:ascii="Calibri" w:eastAsia="Helvetica" w:hAnsi="Calibri" w:cs="Helvetica"/>
          <w:color w:val="000000"/>
          <w:sz w:val="28"/>
          <w:szCs w:val="28"/>
          <w:u w:color="000000"/>
          <w:lang w:val="en-GB" w:eastAsia="en-GB"/>
        </w:rPr>
      </w:pPr>
      <w:r>
        <w:rPr>
          <w:rFonts w:eastAsia="Helvetica" w:cs="Helvetica"/>
          <w:sz w:val="28"/>
          <w:szCs w:val="28"/>
        </w:rPr>
        <w:br w:type="page"/>
      </w:r>
    </w:p>
    <w:p w:rsidR="004222B2" w:rsidRDefault="00287CC6">
      <w:pPr>
        <w:pStyle w:val="Body"/>
        <w:rPr>
          <w:b/>
          <w:bCs/>
          <w:color w:val="2F759E" w:themeColor="accent1" w:themeShade="BF"/>
          <w:sz w:val="52"/>
          <w:szCs w:val="52"/>
          <w:u w:color="1F497D"/>
          <w:lang w:val="en-US"/>
        </w:rPr>
      </w:pPr>
      <w:r w:rsidRPr="00A00A4C">
        <w:rPr>
          <w:b/>
          <w:bCs/>
          <w:color w:val="2F759E" w:themeColor="accent1" w:themeShade="BF"/>
          <w:sz w:val="52"/>
          <w:szCs w:val="52"/>
          <w:u w:color="1F497D"/>
          <w:lang w:val="en-US"/>
        </w:rPr>
        <w:lastRenderedPageBreak/>
        <w:t>Job Description</w:t>
      </w:r>
    </w:p>
    <w:p w:rsidR="00F202B1" w:rsidRPr="00575316" w:rsidRDefault="00F202B1" w:rsidP="00F202B1">
      <w:pPr>
        <w:pStyle w:val="Default"/>
        <w:rPr>
          <w:sz w:val="20"/>
          <w:szCs w:val="20"/>
        </w:rPr>
      </w:pPr>
      <w:r w:rsidRPr="00575316">
        <w:rPr>
          <w:sz w:val="20"/>
          <w:szCs w:val="20"/>
        </w:rPr>
        <w:t xml:space="preserve">Post: </w:t>
      </w:r>
      <w:r w:rsidRPr="00575316">
        <w:rPr>
          <w:sz w:val="20"/>
          <w:szCs w:val="20"/>
        </w:rPr>
        <w:tab/>
      </w:r>
      <w:r w:rsidRPr="00575316">
        <w:rPr>
          <w:sz w:val="20"/>
          <w:szCs w:val="20"/>
        </w:rPr>
        <w:tab/>
      </w:r>
      <w:r w:rsidRPr="00575316">
        <w:rPr>
          <w:sz w:val="20"/>
          <w:szCs w:val="20"/>
        </w:rPr>
        <w:tab/>
        <w:t xml:space="preserve">Class Teacher for Reception </w:t>
      </w:r>
    </w:p>
    <w:p w:rsidR="00F202B1" w:rsidRPr="00575316" w:rsidRDefault="00F202B1" w:rsidP="00F202B1">
      <w:pPr>
        <w:pStyle w:val="Default"/>
        <w:rPr>
          <w:sz w:val="20"/>
          <w:szCs w:val="20"/>
        </w:rPr>
      </w:pPr>
    </w:p>
    <w:p w:rsidR="00F202B1" w:rsidRPr="00575316" w:rsidRDefault="00F202B1" w:rsidP="00F202B1">
      <w:pPr>
        <w:pStyle w:val="Default"/>
        <w:rPr>
          <w:sz w:val="20"/>
          <w:szCs w:val="20"/>
        </w:rPr>
      </w:pPr>
      <w:r w:rsidRPr="00575316">
        <w:rPr>
          <w:sz w:val="20"/>
          <w:szCs w:val="20"/>
        </w:rPr>
        <w:t xml:space="preserve">Salary: </w:t>
      </w:r>
      <w:r w:rsidRPr="00575316">
        <w:rPr>
          <w:sz w:val="20"/>
          <w:szCs w:val="20"/>
        </w:rPr>
        <w:tab/>
      </w:r>
      <w:r w:rsidRPr="00575316">
        <w:rPr>
          <w:sz w:val="20"/>
          <w:szCs w:val="20"/>
        </w:rPr>
        <w:tab/>
      </w:r>
      <w:r w:rsidR="00575316">
        <w:rPr>
          <w:sz w:val="20"/>
          <w:szCs w:val="20"/>
        </w:rPr>
        <w:tab/>
      </w:r>
      <w:r w:rsidR="00015827" w:rsidRPr="00575316">
        <w:rPr>
          <w:sz w:val="20"/>
          <w:szCs w:val="20"/>
        </w:rPr>
        <w:t>Main Pay Scale</w:t>
      </w:r>
    </w:p>
    <w:p w:rsidR="00F202B1" w:rsidRPr="00575316" w:rsidRDefault="00F202B1" w:rsidP="00F202B1">
      <w:pPr>
        <w:pStyle w:val="Default"/>
        <w:rPr>
          <w:sz w:val="20"/>
          <w:szCs w:val="20"/>
        </w:rPr>
      </w:pPr>
      <w:r w:rsidRPr="00575316">
        <w:rPr>
          <w:sz w:val="20"/>
          <w:szCs w:val="20"/>
        </w:rPr>
        <w:t xml:space="preserve"> </w:t>
      </w:r>
    </w:p>
    <w:p w:rsidR="00F202B1" w:rsidRPr="00575316" w:rsidRDefault="00F202B1" w:rsidP="00F202B1">
      <w:pPr>
        <w:pStyle w:val="Default"/>
        <w:rPr>
          <w:sz w:val="20"/>
          <w:szCs w:val="20"/>
        </w:rPr>
      </w:pPr>
      <w:r w:rsidRPr="00575316">
        <w:rPr>
          <w:sz w:val="20"/>
          <w:szCs w:val="20"/>
        </w:rPr>
        <w:t>Responsible to:</w:t>
      </w:r>
      <w:r w:rsidR="00575316">
        <w:rPr>
          <w:sz w:val="20"/>
          <w:szCs w:val="20"/>
        </w:rPr>
        <w:tab/>
      </w:r>
      <w:r w:rsidRPr="00575316">
        <w:rPr>
          <w:sz w:val="20"/>
          <w:szCs w:val="20"/>
        </w:rPr>
        <w:t xml:space="preserve"> </w:t>
      </w:r>
      <w:r w:rsidRPr="00575316">
        <w:rPr>
          <w:sz w:val="20"/>
          <w:szCs w:val="20"/>
        </w:rPr>
        <w:tab/>
        <w:t xml:space="preserve">Raheel Akhtar </w:t>
      </w:r>
    </w:p>
    <w:p w:rsidR="00F202B1" w:rsidRDefault="00F202B1" w:rsidP="00F202B1">
      <w:pPr>
        <w:pStyle w:val="Default"/>
        <w:rPr>
          <w:sz w:val="22"/>
          <w:szCs w:val="22"/>
        </w:rPr>
      </w:pPr>
    </w:p>
    <w:p w:rsidR="00F202B1" w:rsidRPr="00575316" w:rsidRDefault="00F202B1" w:rsidP="00F202B1">
      <w:pPr>
        <w:pStyle w:val="Default"/>
        <w:rPr>
          <w:b/>
          <w:bCs/>
          <w:color w:val="0070C0"/>
          <w:sz w:val="44"/>
          <w:szCs w:val="44"/>
        </w:rPr>
      </w:pPr>
      <w:r w:rsidRPr="00575316">
        <w:rPr>
          <w:b/>
          <w:bCs/>
          <w:color w:val="0070C0"/>
          <w:sz w:val="44"/>
          <w:szCs w:val="44"/>
        </w:rPr>
        <w:t xml:space="preserve">Class Teacher for Reception </w:t>
      </w:r>
    </w:p>
    <w:p w:rsidR="00575316" w:rsidRPr="00575316" w:rsidRDefault="00575316" w:rsidP="00F202B1">
      <w:pPr>
        <w:pStyle w:val="Default"/>
      </w:pPr>
    </w:p>
    <w:p w:rsidR="00F202B1" w:rsidRPr="00575316" w:rsidRDefault="00F202B1" w:rsidP="00575316">
      <w:pPr>
        <w:pStyle w:val="Default"/>
        <w:jc w:val="both"/>
        <w:rPr>
          <w:sz w:val="20"/>
          <w:szCs w:val="20"/>
        </w:rPr>
      </w:pPr>
      <w:r w:rsidRPr="00575316">
        <w:rPr>
          <w:sz w:val="20"/>
          <w:szCs w:val="20"/>
        </w:rPr>
        <w:t xml:space="preserve">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 </w:t>
      </w:r>
    </w:p>
    <w:p w:rsidR="00F202B1" w:rsidRPr="00575316" w:rsidRDefault="00F202B1" w:rsidP="00575316">
      <w:pPr>
        <w:pStyle w:val="Default"/>
        <w:jc w:val="both"/>
        <w:rPr>
          <w:sz w:val="20"/>
          <w:szCs w:val="20"/>
        </w:rPr>
      </w:pPr>
      <w:r w:rsidRPr="00575316">
        <w:rPr>
          <w:sz w:val="20"/>
          <w:szCs w:val="20"/>
        </w:rPr>
        <w:t>This school is committed to safeguarding and promoting the welfare of children and young people and expects all staff and volunteers to share this commitment</w:t>
      </w:r>
      <w:r w:rsidRPr="00575316">
        <w:rPr>
          <w:i/>
          <w:iCs/>
          <w:sz w:val="20"/>
          <w:szCs w:val="20"/>
        </w:rPr>
        <w:t xml:space="preserve">. </w:t>
      </w:r>
    </w:p>
    <w:p w:rsidR="00F202B1" w:rsidRPr="00575316" w:rsidRDefault="00F202B1" w:rsidP="00575316">
      <w:pPr>
        <w:pStyle w:val="Default"/>
        <w:jc w:val="both"/>
        <w:rPr>
          <w:sz w:val="20"/>
          <w:szCs w:val="20"/>
        </w:rPr>
      </w:pPr>
      <w:r w:rsidRPr="00575316">
        <w:rPr>
          <w:sz w:val="20"/>
          <w:szCs w:val="20"/>
        </w:rPr>
        <w:t xml:space="preserve">This job description may </w:t>
      </w:r>
      <w:proofErr w:type="gramStart"/>
      <w:r w:rsidRPr="00575316">
        <w:rPr>
          <w:sz w:val="20"/>
          <w:szCs w:val="20"/>
        </w:rPr>
        <w:t>be amended</w:t>
      </w:r>
      <w:proofErr w:type="gramEnd"/>
      <w:r w:rsidRPr="00575316">
        <w:rPr>
          <w:sz w:val="20"/>
          <w:szCs w:val="20"/>
        </w:rPr>
        <w:t xml:space="preserve"> at any time following discussion between the head teacher and member of staff and will be reviewed annually. </w:t>
      </w:r>
    </w:p>
    <w:p w:rsidR="00575316" w:rsidRDefault="00575316" w:rsidP="00F202B1">
      <w:pPr>
        <w:pStyle w:val="Default"/>
        <w:rPr>
          <w:sz w:val="22"/>
          <w:szCs w:val="22"/>
        </w:rPr>
      </w:pPr>
    </w:p>
    <w:p w:rsidR="00F202B1" w:rsidRPr="00575316" w:rsidRDefault="00F202B1" w:rsidP="00F202B1">
      <w:pPr>
        <w:pStyle w:val="Default"/>
        <w:rPr>
          <w:sz w:val="20"/>
          <w:szCs w:val="20"/>
        </w:rPr>
      </w:pPr>
      <w:r w:rsidRPr="00575316">
        <w:rPr>
          <w:b/>
          <w:bCs/>
          <w:sz w:val="20"/>
          <w:szCs w:val="20"/>
        </w:rPr>
        <w:t xml:space="preserve">Strategic direction and development of National Curriculum provision in the school </w:t>
      </w:r>
    </w:p>
    <w:p w:rsidR="00F202B1" w:rsidRPr="00575316" w:rsidRDefault="00F202B1" w:rsidP="00575316">
      <w:pPr>
        <w:pStyle w:val="Default"/>
        <w:numPr>
          <w:ilvl w:val="0"/>
          <w:numId w:val="48"/>
        </w:numPr>
        <w:spacing w:after="14"/>
        <w:rPr>
          <w:sz w:val="20"/>
          <w:szCs w:val="20"/>
        </w:rPr>
      </w:pPr>
      <w:r w:rsidRPr="00575316">
        <w:rPr>
          <w:sz w:val="20"/>
          <w:szCs w:val="20"/>
        </w:rPr>
        <w:t xml:space="preserve">Contribute to a positive ethos in which </w:t>
      </w:r>
      <w:r w:rsidRPr="00575316">
        <w:rPr>
          <w:b/>
          <w:bCs/>
          <w:sz w:val="20"/>
          <w:szCs w:val="20"/>
        </w:rPr>
        <w:t xml:space="preserve">all pupils </w:t>
      </w:r>
      <w:r w:rsidRPr="00575316">
        <w:rPr>
          <w:sz w:val="20"/>
          <w:szCs w:val="20"/>
        </w:rPr>
        <w:t xml:space="preserve">have access to a broad, balanced and relevant curriculum; </w:t>
      </w:r>
    </w:p>
    <w:p w:rsidR="00F202B1" w:rsidRPr="00575316" w:rsidRDefault="00F202B1" w:rsidP="00575316">
      <w:pPr>
        <w:pStyle w:val="Default"/>
        <w:numPr>
          <w:ilvl w:val="0"/>
          <w:numId w:val="48"/>
        </w:numPr>
        <w:spacing w:after="14"/>
        <w:rPr>
          <w:sz w:val="20"/>
          <w:szCs w:val="20"/>
        </w:rPr>
      </w:pPr>
      <w:r w:rsidRPr="00575316">
        <w:rPr>
          <w:sz w:val="20"/>
          <w:szCs w:val="20"/>
        </w:rPr>
        <w:t xml:space="preserve">Analyse and interpret relevant school, local and national data relating to their own class and advise the head teacher on the level of resources required to maximise achievement; </w:t>
      </w:r>
    </w:p>
    <w:p w:rsidR="00F202B1" w:rsidRPr="00575316" w:rsidRDefault="00F202B1" w:rsidP="00575316">
      <w:pPr>
        <w:pStyle w:val="Default"/>
        <w:numPr>
          <w:ilvl w:val="0"/>
          <w:numId w:val="48"/>
        </w:numPr>
        <w:spacing w:after="14"/>
        <w:rPr>
          <w:sz w:val="20"/>
          <w:szCs w:val="20"/>
        </w:rPr>
      </w:pPr>
      <w:r w:rsidRPr="00575316">
        <w:rPr>
          <w:sz w:val="20"/>
          <w:szCs w:val="20"/>
        </w:rPr>
        <w:t xml:space="preserve">Liaise with staff, parents/carers, external agencies and other schools to co-ordinate their contribution, provide maximum support and ensure continuity of provision within their class; </w:t>
      </w:r>
    </w:p>
    <w:p w:rsidR="00F202B1" w:rsidRDefault="00F202B1" w:rsidP="00575316">
      <w:pPr>
        <w:pStyle w:val="Default"/>
        <w:numPr>
          <w:ilvl w:val="0"/>
          <w:numId w:val="48"/>
        </w:numPr>
        <w:rPr>
          <w:sz w:val="20"/>
          <w:szCs w:val="20"/>
        </w:rPr>
      </w:pPr>
      <w:r w:rsidRPr="00575316">
        <w:rPr>
          <w:sz w:val="20"/>
          <w:szCs w:val="20"/>
        </w:rPr>
        <w:t xml:space="preserve">Consider the views of both pupils and parents/carers and to respond appropriately </w:t>
      </w:r>
    </w:p>
    <w:p w:rsidR="002F0453" w:rsidRDefault="002F0453" w:rsidP="002F0453">
      <w:pPr>
        <w:pStyle w:val="NormalWeb"/>
        <w:numPr>
          <w:ilvl w:val="0"/>
          <w:numId w:val="48"/>
        </w:numPr>
        <w:rPr>
          <w:rFonts w:ascii="Calibri" w:hAnsi="Calibri" w:cs="Calibri"/>
          <w:color w:val="000000"/>
        </w:rPr>
      </w:pPr>
      <w:r w:rsidRPr="002F0453">
        <w:rPr>
          <w:rFonts w:ascii="Arial" w:hAnsi="Arial" w:cs="Arial"/>
          <w:iCs/>
          <w:color w:val="000000"/>
          <w:sz w:val="20"/>
          <w:szCs w:val="20"/>
        </w:rPr>
        <w:t>Lead on a National Curriculum subject and make a significant contribution to the end of year outcomes in this subject, ensuring children receive rich and varied experiences</w:t>
      </w:r>
      <w:r>
        <w:rPr>
          <w:rFonts w:ascii="Calibri" w:hAnsi="Calibri" w:cs="Calibri"/>
          <w:i/>
          <w:iCs/>
          <w:color w:val="000000"/>
        </w:rPr>
        <w:t>. </w:t>
      </w:r>
    </w:p>
    <w:p w:rsidR="002F0453" w:rsidRPr="00575316" w:rsidRDefault="002F0453" w:rsidP="002F0453">
      <w:pPr>
        <w:pStyle w:val="Default"/>
        <w:ind w:left="720"/>
        <w:rPr>
          <w:sz w:val="20"/>
          <w:szCs w:val="20"/>
        </w:rPr>
      </w:pPr>
    </w:p>
    <w:p w:rsidR="00F202B1" w:rsidRPr="00575316" w:rsidRDefault="00F202B1" w:rsidP="00F202B1">
      <w:pPr>
        <w:pStyle w:val="Default"/>
        <w:rPr>
          <w:sz w:val="20"/>
          <w:szCs w:val="20"/>
        </w:rPr>
      </w:pPr>
    </w:p>
    <w:p w:rsidR="00F202B1" w:rsidRPr="00575316" w:rsidRDefault="00F202B1" w:rsidP="00F202B1">
      <w:pPr>
        <w:pStyle w:val="Default"/>
        <w:rPr>
          <w:sz w:val="20"/>
          <w:szCs w:val="20"/>
        </w:rPr>
      </w:pPr>
      <w:r w:rsidRPr="00575316">
        <w:rPr>
          <w:b/>
          <w:bCs/>
          <w:sz w:val="20"/>
          <w:szCs w:val="20"/>
        </w:rPr>
        <w:t xml:space="preserve">Teaching and learning </w:t>
      </w:r>
    </w:p>
    <w:p w:rsidR="00F202B1" w:rsidRPr="00575316" w:rsidRDefault="00F202B1" w:rsidP="00575316">
      <w:pPr>
        <w:pStyle w:val="Default"/>
        <w:numPr>
          <w:ilvl w:val="0"/>
          <w:numId w:val="49"/>
        </w:numPr>
        <w:spacing w:after="17"/>
        <w:rPr>
          <w:sz w:val="20"/>
          <w:szCs w:val="20"/>
        </w:rPr>
      </w:pPr>
      <w:r w:rsidRPr="00575316">
        <w:rPr>
          <w:sz w:val="20"/>
          <w:szCs w:val="20"/>
        </w:rPr>
        <w:t xml:space="preserve">Develop a classroom environment and teaching practice which secures effective learning across the breadth of the National </w:t>
      </w:r>
      <w:r w:rsidRPr="00575316">
        <w:rPr>
          <w:i/>
          <w:iCs/>
          <w:sz w:val="20"/>
          <w:szCs w:val="20"/>
        </w:rPr>
        <w:t xml:space="preserve">(including Foundation Stage) </w:t>
      </w:r>
      <w:r w:rsidRPr="00575316">
        <w:rPr>
          <w:sz w:val="20"/>
          <w:szCs w:val="20"/>
        </w:rPr>
        <w:t xml:space="preserve">Curriculum and provides a professional model, clearly demonstrating effective teaching, classroom organisation and display, and high standards of achievement, behaviour and discipline; </w:t>
      </w:r>
    </w:p>
    <w:p w:rsidR="00F202B1" w:rsidRPr="00575316" w:rsidRDefault="00F202B1" w:rsidP="00575316">
      <w:pPr>
        <w:pStyle w:val="Default"/>
        <w:numPr>
          <w:ilvl w:val="0"/>
          <w:numId w:val="49"/>
        </w:numPr>
        <w:spacing w:after="17"/>
        <w:rPr>
          <w:sz w:val="20"/>
          <w:szCs w:val="20"/>
        </w:rPr>
      </w:pPr>
      <w:r w:rsidRPr="00575316">
        <w:rPr>
          <w:sz w:val="20"/>
          <w:szCs w:val="20"/>
        </w:rPr>
        <w:t xml:space="preserve">Support the identification of, and provision for pupils with additional educational needs; </w:t>
      </w:r>
    </w:p>
    <w:p w:rsidR="00F202B1" w:rsidRPr="00575316" w:rsidRDefault="00F202B1" w:rsidP="00575316">
      <w:pPr>
        <w:pStyle w:val="Default"/>
        <w:numPr>
          <w:ilvl w:val="0"/>
          <w:numId w:val="49"/>
        </w:numPr>
        <w:spacing w:after="17"/>
        <w:rPr>
          <w:sz w:val="20"/>
          <w:szCs w:val="20"/>
        </w:rPr>
      </w:pPr>
      <w:r w:rsidRPr="00575316">
        <w:rPr>
          <w:sz w:val="20"/>
          <w:szCs w:val="20"/>
        </w:rPr>
        <w:t xml:space="preserve">Regularly monitor progress of pupils within their class which is then reflected in teaching plans, </w:t>
      </w:r>
    </w:p>
    <w:p w:rsidR="00F202B1" w:rsidRPr="00575316" w:rsidRDefault="00F202B1" w:rsidP="00575316">
      <w:pPr>
        <w:pStyle w:val="Default"/>
        <w:numPr>
          <w:ilvl w:val="0"/>
          <w:numId w:val="49"/>
        </w:numPr>
        <w:spacing w:after="17"/>
        <w:rPr>
          <w:sz w:val="20"/>
          <w:szCs w:val="20"/>
        </w:rPr>
      </w:pPr>
      <w:r w:rsidRPr="00575316">
        <w:rPr>
          <w:sz w:val="20"/>
          <w:szCs w:val="20"/>
        </w:rPr>
        <w:t xml:space="preserve">Evaluate the effectiveness of their teaching and learning by work analysis and use these analyses to guide future improvements; </w:t>
      </w:r>
    </w:p>
    <w:p w:rsidR="00F202B1" w:rsidRPr="00575316" w:rsidRDefault="00F202B1" w:rsidP="00575316">
      <w:pPr>
        <w:pStyle w:val="Default"/>
        <w:numPr>
          <w:ilvl w:val="0"/>
          <w:numId w:val="49"/>
        </w:numPr>
        <w:spacing w:after="17"/>
        <w:rPr>
          <w:sz w:val="20"/>
          <w:szCs w:val="20"/>
        </w:rPr>
      </w:pPr>
      <w:r w:rsidRPr="00575316">
        <w:rPr>
          <w:sz w:val="20"/>
          <w:szCs w:val="20"/>
        </w:rPr>
        <w:t xml:space="preserve">Ensure setting of realistic and challenging expectations for pupils in their class </w:t>
      </w:r>
    </w:p>
    <w:p w:rsidR="00F202B1" w:rsidRPr="00575316" w:rsidRDefault="00F202B1" w:rsidP="00575316">
      <w:pPr>
        <w:pStyle w:val="Default"/>
        <w:numPr>
          <w:ilvl w:val="0"/>
          <w:numId w:val="49"/>
        </w:numPr>
        <w:spacing w:after="17"/>
        <w:rPr>
          <w:sz w:val="20"/>
          <w:szCs w:val="20"/>
        </w:rPr>
      </w:pPr>
      <w:r w:rsidRPr="00575316">
        <w:rPr>
          <w:sz w:val="20"/>
          <w:szCs w:val="20"/>
        </w:rPr>
        <w:t xml:space="preserve">Liaise effectively with staff to ensure the successful transition of pupils through the school </w:t>
      </w:r>
    </w:p>
    <w:p w:rsidR="00F202B1" w:rsidRPr="00575316" w:rsidRDefault="00F202B1" w:rsidP="00575316">
      <w:pPr>
        <w:pStyle w:val="Default"/>
        <w:numPr>
          <w:ilvl w:val="0"/>
          <w:numId w:val="49"/>
        </w:numPr>
        <w:rPr>
          <w:sz w:val="20"/>
          <w:szCs w:val="20"/>
        </w:rPr>
      </w:pPr>
      <w:r w:rsidRPr="00575316">
        <w:rPr>
          <w:sz w:val="20"/>
          <w:szCs w:val="20"/>
        </w:rPr>
        <w:t xml:space="preserve">Contribute to meetings, discussions and management systems necessary to co-ordinate the work of the school as a whole; </w:t>
      </w:r>
    </w:p>
    <w:p w:rsidR="00F202B1" w:rsidRPr="00575316" w:rsidRDefault="00F202B1" w:rsidP="00F202B1">
      <w:pPr>
        <w:pStyle w:val="Default"/>
        <w:rPr>
          <w:sz w:val="20"/>
          <w:szCs w:val="20"/>
        </w:rPr>
      </w:pPr>
    </w:p>
    <w:p w:rsidR="00F202B1" w:rsidRPr="00575316" w:rsidRDefault="00F202B1" w:rsidP="00F202B1">
      <w:pPr>
        <w:pStyle w:val="Default"/>
        <w:rPr>
          <w:b/>
          <w:sz w:val="20"/>
          <w:szCs w:val="20"/>
        </w:rPr>
      </w:pPr>
      <w:r w:rsidRPr="00575316">
        <w:rPr>
          <w:b/>
          <w:sz w:val="20"/>
          <w:szCs w:val="20"/>
        </w:rPr>
        <w:t xml:space="preserve">Relationships with staff </w:t>
      </w:r>
    </w:p>
    <w:p w:rsidR="00F202B1" w:rsidRPr="00575316" w:rsidRDefault="00F202B1" w:rsidP="00575316">
      <w:pPr>
        <w:pStyle w:val="Default"/>
        <w:numPr>
          <w:ilvl w:val="0"/>
          <w:numId w:val="50"/>
        </w:numPr>
        <w:spacing w:after="14"/>
        <w:rPr>
          <w:sz w:val="20"/>
          <w:szCs w:val="20"/>
        </w:rPr>
      </w:pPr>
      <w:r w:rsidRPr="00575316">
        <w:rPr>
          <w:sz w:val="20"/>
          <w:szCs w:val="20"/>
        </w:rPr>
        <w:t xml:space="preserve">Achieve constructive working relationships with all staff </w:t>
      </w:r>
    </w:p>
    <w:p w:rsidR="00F202B1" w:rsidRPr="00575316" w:rsidRDefault="00F202B1" w:rsidP="00575316">
      <w:pPr>
        <w:pStyle w:val="Default"/>
        <w:numPr>
          <w:ilvl w:val="0"/>
          <w:numId w:val="50"/>
        </w:numPr>
        <w:rPr>
          <w:sz w:val="20"/>
          <w:szCs w:val="20"/>
        </w:rPr>
      </w:pPr>
      <w:r w:rsidRPr="00575316">
        <w:rPr>
          <w:sz w:val="20"/>
          <w:szCs w:val="20"/>
        </w:rPr>
        <w:t xml:space="preserve">Direct, organise and manage the work of support staff within the classroom, </w:t>
      </w:r>
    </w:p>
    <w:p w:rsidR="00F202B1" w:rsidRPr="00575316" w:rsidRDefault="00F202B1" w:rsidP="00F202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p>
    <w:p w:rsidR="00F202B1" w:rsidRPr="00575316" w:rsidRDefault="00F202B1" w:rsidP="00575316">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en-GB"/>
        </w:rPr>
      </w:pPr>
      <w:r w:rsidRPr="00575316">
        <w:rPr>
          <w:rFonts w:ascii="Arial" w:hAnsi="Arial" w:cs="Arial"/>
          <w:sz w:val="20"/>
          <w:szCs w:val="20"/>
          <w:lang w:val="en-GB"/>
        </w:rPr>
        <w:t xml:space="preserve">Provide regular information to senior staff on class progress </w:t>
      </w:r>
    </w:p>
    <w:p w:rsidR="00F202B1" w:rsidRPr="00575316" w:rsidRDefault="00F202B1" w:rsidP="00F202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sidRPr="00575316">
        <w:rPr>
          <w:rFonts w:ascii="Arial" w:hAnsi="Arial" w:cs="Arial"/>
          <w:b/>
          <w:bCs/>
          <w:color w:val="000000"/>
          <w:sz w:val="20"/>
          <w:szCs w:val="20"/>
          <w:lang w:val="en-GB" w:eastAsia="en-GB"/>
        </w:rPr>
        <w:t xml:space="preserve">Effective deployment of staff and resources </w:t>
      </w:r>
    </w:p>
    <w:p w:rsidR="00F202B1" w:rsidRPr="00575316" w:rsidRDefault="00F202B1" w:rsidP="00575316">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en-GB"/>
        </w:rPr>
      </w:pPr>
      <w:r w:rsidRPr="00575316">
        <w:rPr>
          <w:rFonts w:ascii="Arial" w:hAnsi="Arial" w:cs="Arial"/>
          <w:sz w:val="20"/>
          <w:szCs w:val="20"/>
          <w:lang w:val="en-GB"/>
        </w:rPr>
        <w:t xml:space="preserve">Maintain and develop class resources and budget, co-ordinate their deployment and monitor their effectiveness in meeting the class objectives; </w:t>
      </w:r>
    </w:p>
    <w:p w:rsidR="00F202B1" w:rsidRPr="00575316" w:rsidRDefault="00F202B1" w:rsidP="00F202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p>
    <w:p w:rsidR="00F202B1" w:rsidRPr="00575316" w:rsidRDefault="00F202B1" w:rsidP="00F202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sidRPr="00575316">
        <w:rPr>
          <w:rFonts w:ascii="Arial" w:hAnsi="Arial" w:cs="Arial"/>
          <w:b/>
          <w:bCs/>
          <w:color w:val="000000"/>
          <w:sz w:val="20"/>
          <w:szCs w:val="20"/>
          <w:lang w:val="en-GB" w:eastAsia="en-GB"/>
        </w:rPr>
        <w:t xml:space="preserve">General </w:t>
      </w:r>
    </w:p>
    <w:p w:rsidR="00F202B1" w:rsidRPr="00575316" w:rsidRDefault="00F202B1" w:rsidP="00575316">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4"/>
        <w:rPr>
          <w:rFonts w:ascii="Arial" w:hAnsi="Arial" w:cs="Arial"/>
          <w:sz w:val="20"/>
          <w:szCs w:val="20"/>
          <w:lang w:val="en-GB"/>
        </w:rPr>
      </w:pPr>
      <w:r w:rsidRPr="00575316">
        <w:rPr>
          <w:rFonts w:ascii="Arial" w:hAnsi="Arial" w:cs="Arial"/>
          <w:sz w:val="20"/>
          <w:szCs w:val="20"/>
          <w:lang w:val="en-GB"/>
        </w:rPr>
        <w:t xml:space="preserve">Promote equal opportunities </w:t>
      </w:r>
      <w:proofErr w:type="gramStart"/>
      <w:r w:rsidRPr="00575316">
        <w:rPr>
          <w:rFonts w:ascii="Arial" w:hAnsi="Arial" w:cs="Arial"/>
          <w:sz w:val="20"/>
          <w:szCs w:val="20"/>
          <w:lang w:val="en-GB"/>
        </w:rPr>
        <w:t>within the school and to seek to ensure the implementation of the school’s equal opportunities policy</w:t>
      </w:r>
      <w:proofErr w:type="gramEnd"/>
      <w:r w:rsidRPr="00575316">
        <w:rPr>
          <w:rFonts w:ascii="Arial" w:hAnsi="Arial" w:cs="Arial"/>
          <w:sz w:val="20"/>
          <w:szCs w:val="20"/>
          <w:lang w:val="en-GB"/>
        </w:rPr>
        <w:t xml:space="preserve">. </w:t>
      </w:r>
    </w:p>
    <w:p w:rsidR="00F202B1" w:rsidRPr="00575316" w:rsidRDefault="00F202B1" w:rsidP="00575316">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en-GB"/>
        </w:rPr>
      </w:pPr>
      <w:r w:rsidRPr="00575316">
        <w:rPr>
          <w:rFonts w:ascii="Arial" w:hAnsi="Arial" w:cs="Arial"/>
          <w:sz w:val="20"/>
          <w:szCs w:val="20"/>
          <w:lang w:val="en-GB"/>
        </w:rPr>
        <w:t xml:space="preserve">Take on any additional </w:t>
      </w:r>
      <w:proofErr w:type="gramStart"/>
      <w:r w:rsidRPr="00575316">
        <w:rPr>
          <w:rFonts w:ascii="Arial" w:hAnsi="Arial" w:cs="Arial"/>
          <w:sz w:val="20"/>
          <w:szCs w:val="20"/>
          <w:lang w:val="en-GB"/>
        </w:rPr>
        <w:t>responsibilities which</w:t>
      </w:r>
      <w:proofErr w:type="gramEnd"/>
      <w:r w:rsidRPr="00575316">
        <w:rPr>
          <w:rFonts w:ascii="Arial" w:hAnsi="Arial" w:cs="Arial"/>
          <w:sz w:val="20"/>
          <w:szCs w:val="20"/>
          <w:lang w:val="en-GB"/>
        </w:rPr>
        <w:t xml:space="preserve"> might, from time to time, be determined. </w:t>
      </w:r>
    </w:p>
    <w:p w:rsidR="004222B2" w:rsidRPr="00575316" w:rsidRDefault="004222B2">
      <w:pPr>
        <w:pStyle w:val="Body"/>
        <w:jc w:val="both"/>
        <w:rPr>
          <w:rFonts w:ascii="Arial" w:eastAsia="Helvetica" w:hAnsi="Arial" w:cs="Arial"/>
          <w:sz w:val="20"/>
          <w:szCs w:val="20"/>
        </w:rPr>
      </w:pPr>
    </w:p>
    <w:p w:rsidR="00B86198" w:rsidRPr="00575316" w:rsidRDefault="00B86198" w:rsidP="008E310D">
      <w:pPr>
        <w:pStyle w:val="Body"/>
        <w:widowControl w:val="0"/>
        <w:rPr>
          <w:rFonts w:ascii="Arial" w:hAnsi="Arial" w:cs="Arial"/>
          <w:b/>
          <w:bCs/>
          <w:color w:val="1F497D"/>
          <w:sz w:val="20"/>
          <w:szCs w:val="20"/>
          <w:u w:color="1F497D"/>
          <w:lang w:val="en-US"/>
        </w:rPr>
      </w:pPr>
    </w:p>
    <w:p w:rsidR="00B86198" w:rsidRPr="00575316" w:rsidRDefault="00B86198" w:rsidP="008E310D">
      <w:pPr>
        <w:pStyle w:val="Body"/>
        <w:widowControl w:val="0"/>
        <w:rPr>
          <w:rFonts w:ascii="Arial" w:hAnsi="Arial" w:cs="Arial"/>
          <w:b/>
          <w:bCs/>
          <w:color w:val="1F497D"/>
          <w:sz w:val="20"/>
          <w:szCs w:val="20"/>
          <w:u w:color="1F497D"/>
          <w:lang w:val="en-US"/>
        </w:rPr>
      </w:pPr>
    </w:p>
    <w:p w:rsidR="00B86198" w:rsidRPr="00575316" w:rsidRDefault="00B86198" w:rsidP="008E310D">
      <w:pPr>
        <w:pStyle w:val="Body"/>
        <w:widowControl w:val="0"/>
        <w:rPr>
          <w:rFonts w:ascii="Arial" w:hAnsi="Arial" w:cs="Arial"/>
          <w:b/>
          <w:bCs/>
          <w:color w:val="1F497D"/>
          <w:sz w:val="20"/>
          <w:szCs w:val="20"/>
          <w:u w:color="1F497D"/>
          <w:lang w:val="en-US"/>
        </w:rPr>
      </w:pPr>
    </w:p>
    <w:p w:rsidR="00E176AC" w:rsidRDefault="00E176AC" w:rsidP="008E310D">
      <w:pPr>
        <w:pStyle w:val="Body"/>
        <w:widowControl w:val="0"/>
        <w:rPr>
          <w:rFonts w:ascii="Helvetica"/>
          <w:b/>
          <w:bCs/>
          <w:color w:val="1F497D"/>
          <w:sz w:val="56"/>
          <w:szCs w:val="56"/>
          <w:u w:color="1F497D"/>
          <w:lang w:val="en-US"/>
        </w:rPr>
      </w:pPr>
    </w:p>
    <w:p w:rsidR="00BB30EE" w:rsidRDefault="00BB30EE">
      <w:pPr>
        <w:rPr>
          <w:rFonts w:ascii="Helvetica" w:eastAsia="Calibri" w:hAnsi="Calibri" w:cs="Calibri"/>
          <w:b/>
          <w:bCs/>
          <w:color w:val="1F497D"/>
          <w:sz w:val="56"/>
          <w:szCs w:val="56"/>
          <w:u w:color="1F497D"/>
          <w:lang w:eastAsia="en-GB"/>
        </w:rPr>
      </w:pPr>
      <w:r>
        <w:rPr>
          <w:rFonts w:ascii="Helvetica"/>
          <w:b/>
          <w:bCs/>
          <w:color w:val="1F497D"/>
          <w:sz w:val="56"/>
          <w:szCs w:val="56"/>
          <w:u w:color="1F497D"/>
        </w:rPr>
        <w:br w:type="page"/>
      </w:r>
    </w:p>
    <w:p w:rsidR="004222B2" w:rsidRDefault="00287CC6" w:rsidP="008E310D">
      <w:pPr>
        <w:pStyle w:val="Body"/>
        <w:widowControl w:val="0"/>
        <w:rPr>
          <w:b/>
          <w:bCs/>
          <w:color w:val="2F759E" w:themeColor="accent1" w:themeShade="BF"/>
          <w:sz w:val="52"/>
          <w:szCs w:val="52"/>
          <w:u w:color="1F497D"/>
          <w:lang w:val="en-US"/>
        </w:rPr>
      </w:pPr>
      <w:r w:rsidRPr="00A00A4C">
        <w:rPr>
          <w:b/>
          <w:bCs/>
          <w:color w:val="2F759E" w:themeColor="accent1" w:themeShade="BF"/>
          <w:sz w:val="52"/>
          <w:szCs w:val="52"/>
          <w:u w:color="1F497D"/>
          <w:lang w:val="en-US"/>
        </w:rPr>
        <w:lastRenderedPageBreak/>
        <w:t>Person Specification</w:t>
      </w:r>
    </w:p>
    <w:tbl>
      <w:tblPr>
        <w:tblStyle w:val="TableGrid"/>
        <w:tblW w:w="0" w:type="auto"/>
        <w:tblLook w:val="04A0" w:firstRow="1" w:lastRow="0" w:firstColumn="1" w:lastColumn="0" w:noHBand="0" w:noVBand="1"/>
      </w:tblPr>
      <w:tblGrid>
        <w:gridCol w:w="1762"/>
        <w:gridCol w:w="4341"/>
        <w:gridCol w:w="2929"/>
      </w:tblGrid>
      <w:tr w:rsidR="00015827" w:rsidTr="00B16935">
        <w:tc>
          <w:tcPr>
            <w:tcW w:w="1696" w:type="dxa"/>
          </w:tcPr>
          <w:p w:rsidR="00015827" w:rsidRPr="00015827" w:rsidRDefault="00015827" w:rsidP="00576896">
            <w:pPr>
              <w:rPr>
                <w:rFonts w:ascii="Arial" w:hAnsi="Arial" w:cs="Arial"/>
                <w:sz w:val="22"/>
                <w:szCs w:val="22"/>
              </w:rPr>
            </w:pPr>
          </w:p>
        </w:tc>
        <w:tc>
          <w:tcPr>
            <w:tcW w:w="4389" w:type="dxa"/>
          </w:tcPr>
          <w:p w:rsidR="00015827" w:rsidRPr="00015827" w:rsidRDefault="00015827" w:rsidP="00576896">
            <w:pPr>
              <w:pStyle w:val="Default"/>
              <w:rPr>
                <w:sz w:val="22"/>
                <w:szCs w:val="22"/>
              </w:rPr>
            </w:pPr>
            <w:r w:rsidRPr="00015827">
              <w:rPr>
                <w:b/>
                <w:bCs/>
                <w:sz w:val="22"/>
                <w:szCs w:val="22"/>
              </w:rPr>
              <w:t>Essential</w:t>
            </w:r>
          </w:p>
        </w:tc>
        <w:tc>
          <w:tcPr>
            <w:tcW w:w="2947" w:type="dxa"/>
          </w:tcPr>
          <w:p w:rsidR="00015827" w:rsidRPr="00015827" w:rsidRDefault="00015827" w:rsidP="00576896">
            <w:pPr>
              <w:rPr>
                <w:rFonts w:ascii="Arial" w:hAnsi="Arial" w:cs="Arial"/>
                <w:sz w:val="22"/>
                <w:szCs w:val="22"/>
              </w:rPr>
            </w:pPr>
            <w:r w:rsidRPr="00015827">
              <w:rPr>
                <w:rFonts w:ascii="Arial" w:hAnsi="Arial" w:cs="Arial"/>
                <w:b/>
                <w:bCs/>
                <w:sz w:val="22"/>
                <w:szCs w:val="22"/>
              </w:rPr>
              <w:t>Desirable</w:t>
            </w:r>
          </w:p>
        </w:tc>
      </w:tr>
      <w:tr w:rsidR="00015827" w:rsidTr="00B16935">
        <w:tc>
          <w:tcPr>
            <w:tcW w:w="1696" w:type="dxa"/>
          </w:tcPr>
          <w:p w:rsidR="00015827" w:rsidRPr="0077765B" w:rsidRDefault="00015827" w:rsidP="00576896">
            <w:pPr>
              <w:rPr>
                <w:rFonts w:ascii="Arial" w:hAnsi="Arial" w:cs="Arial"/>
                <w:sz w:val="20"/>
                <w:szCs w:val="20"/>
              </w:rPr>
            </w:pPr>
            <w:r w:rsidRPr="0077765B">
              <w:rPr>
                <w:rFonts w:ascii="Arial" w:hAnsi="Arial" w:cs="Arial"/>
                <w:b/>
                <w:bCs/>
                <w:sz w:val="20"/>
                <w:szCs w:val="20"/>
              </w:rPr>
              <w:t>Qualifications</w:t>
            </w: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tc>
        <w:tc>
          <w:tcPr>
            <w:tcW w:w="4389" w:type="dxa"/>
          </w:tcPr>
          <w:p w:rsidR="00015827" w:rsidRPr="0077765B" w:rsidRDefault="00015827" w:rsidP="00B16935">
            <w:pPr>
              <w:pStyle w:val="Default"/>
              <w:numPr>
                <w:ilvl w:val="0"/>
                <w:numId w:val="47"/>
              </w:numPr>
              <w:rPr>
                <w:sz w:val="20"/>
                <w:szCs w:val="20"/>
              </w:rPr>
            </w:pPr>
            <w:r w:rsidRPr="0077765B">
              <w:rPr>
                <w:sz w:val="20"/>
                <w:szCs w:val="20"/>
              </w:rPr>
              <w:t xml:space="preserve">Qualified Teacher Status. </w:t>
            </w:r>
          </w:p>
          <w:p w:rsidR="00015827" w:rsidRPr="0077765B" w:rsidRDefault="00015827" w:rsidP="00576896">
            <w:pPr>
              <w:rPr>
                <w:rFonts w:ascii="Arial" w:hAnsi="Arial" w:cs="Arial"/>
                <w:sz w:val="20"/>
                <w:szCs w:val="20"/>
              </w:rPr>
            </w:pPr>
          </w:p>
        </w:tc>
        <w:tc>
          <w:tcPr>
            <w:tcW w:w="2947" w:type="dxa"/>
          </w:tcPr>
          <w:p w:rsidR="00015827" w:rsidRPr="0077765B" w:rsidRDefault="00015827" w:rsidP="0081789B">
            <w:pPr>
              <w:pStyle w:val="Default"/>
              <w:numPr>
                <w:ilvl w:val="0"/>
                <w:numId w:val="45"/>
              </w:numPr>
              <w:rPr>
                <w:sz w:val="20"/>
                <w:szCs w:val="20"/>
              </w:rPr>
            </w:pPr>
            <w:r w:rsidRPr="0077765B">
              <w:rPr>
                <w:sz w:val="20"/>
                <w:szCs w:val="20"/>
              </w:rPr>
              <w:t xml:space="preserve">Further relevant qualifications. </w:t>
            </w:r>
          </w:p>
          <w:p w:rsidR="00015827" w:rsidRPr="0077765B" w:rsidRDefault="00015827" w:rsidP="0081789B">
            <w:pPr>
              <w:pStyle w:val="Default"/>
              <w:numPr>
                <w:ilvl w:val="0"/>
                <w:numId w:val="45"/>
              </w:numPr>
              <w:rPr>
                <w:sz w:val="20"/>
                <w:szCs w:val="20"/>
              </w:rPr>
            </w:pPr>
            <w:r w:rsidRPr="0077765B">
              <w:rPr>
                <w:sz w:val="20"/>
                <w:szCs w:val="20"/>
              </w:rPr>
              <w:t xml:space="preserve">Paediatric First Aid Training. </w:t>
            </w:r>
          </w:p>
          <w:p w:rsidR="00015827" w:rsidRPr="0077765B" w:rsidRDefault="00015827" w:rsidP="00576896">
            <w:pPr>
              <w:rPr>
                <w:rFonts w:ascii="Arial" w:hAnsi="Arial" w:cs="Arial"/>
                <w:sz w:val="20"/>
                <w:szCs w:val="20"/>
              </w:rPr>
            </w:pPr>
          </w:p>
        </w:tc>
      </w:tr>
      <w:tr w:rsidR="00015827" w:rsidTr="00B16935">
        <w:tc>
          <w:tcPr>
            <w:tcW w:w="1696" w:type="dxa"/>
          </w:tcPr>
          <w:p w:rsidR="00015827" w:rsidRPr="0077765B" w:rsidRDefault="00015827" w:rsidP="00576896">
            <w:pPr>
              <w:rPr>
                <w:rFonts w:ascii="Arial" w:hAnsi="Arial" w:cs="Arial"/>
                <w:sz w:val="20"/>
                <w:szCs w:val="20"/>
              </w:rPr>
            </w:pPr>
            <w:r w:rsidRPr="0077765B">
              <w:rPr>
                <w:rFonts w:ascii="Arial" w:hAnsi="Arial" w:cs="Arial"/>
                <w:b/>
                <w:bCs/>
                <w:sz w:val="20"/>
                <w:szCs w:val="20"/>
              </w:rPr>
              <w:t>Experience</w:t>
            </w: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p w:rsidR="00015827" w:rsidRPr="0077765B" w:rsidRDefault="00015827" w:rsidP="00576896">
            <w:pPr>
              <w:rPr>
                <w:rFonts w:ascii="Arial" w:hAnsi="Arial" w:cs="Arial"/>
                <w:sz w:val="20"/>
                <w:szCs w:val="20"/>
              </w:rPr>
            </w:pPr>
          </w:p>
        </w:tc>
        <w:tc>
          <w:tcPr>
            <w:tcW w:w="4389" w:type="dxa"/>
          </w:tcPr>
          <w:p w:rsidR="00015827" w:rsidRPr="0077765B" w:rsidRDefault="00015827" w:rsidP="0081789B">
            <w:pPr>
              <w:pStyle w:val="Default"/>
              <w:numPr>
                <w:ilvl w:val="0"/>
                <w:numId w:val="45"/>
              </w:numPr>
              <w:rPr>
                <w:sz w:val="20"/>
                <w:szCs w:val="20"/>
              </w:rPr>
            </w:pPr>
            <w:r w:rsidRPr="0077765B">
              <w:rPr>
                <w:sz w:val="20"/>
                <w:szCs w:val="20"/>
              </w:rPr>
              <w:t xml:space="preserve">Evidence of excellent classroom practice with the ability to create a class atmosphere that is achievement orientated, using strategies that build children’s self-esteem. </w:t>
            </w:r>
          </w:p>
          <w:p w:rsidR="00015827" w:rsidRPr="0077765B" w:rsidRDefault="00015827" w:rsidP="0081789B">
            <w:pPr>
              <w:pStyle w:val="Default"/>
              <w:numPr>
                <w:ilvl w:val="0"/>
                <w:numId w:val="45"/>
              </w:numPr>
              <w:rPr>
                <w:sz w:val="20"/>
                <w:szCs w:val="20"/>
              </w:rPr>
            </w:pPr>
            <w:r w:rsidRPr="0077765B">
              <w:rPr>
                <w:sz w:val="20"/>
                <w:szCs w:val="20"/>
              </w:rPr>
              <w:t xml:space="preserve">Evidence of the ability to raise standards significantly in own classroom. </w:t>
            </w:r>
          </w:p>
          <w:p w:rsidR="00015827" w:rsidRPr="0077765B" w:rsidRDefault="00015827" w:rsidP="0081789B">
            <w:pPr>
              <w:pStyle w:val="Default"/>
              <w:numPr>
                <w:ilvl w:val="0"/>
                <w:numId w:val="45"/>
              </w:numPr>
              <w:rPr>
                <w:sz w:val="20"/>
                <w:szCs w:val="20"/>
              </w:rPr>
            </w:pPr>
            <w:proofErr w:type="gramStart"/>
            <w:r w:rsidRPr="0077765B">
              <w:rPr>
                <w:sz w:val="20"/>
                <w:szCs w:val="20"/>
              </w:rPr>
              <w:t>Ability to provide a high quality, well differentiated education and expect high standards from all children.</w:t>
            </w:r>
            <w:proofErr w:type="gramEnd"/>
            <w:r w:rsidRPr="0077765B">
              <w:rPr>
                <w:sz w:val="20"/>
                <w:szCs w:val="20"/>
              </w:rPr>
              <w:t xml:space="preserve"> </w:t>
            </w:r>
          </w:p>
          <w:p w:rsidR="00015827" w:rsidRPr="0077765B" w:rsidRDefault="00015827" w:rsidP="0081789B">
            <w:pPr>
              <w:pStyle w:val="Default"/>
              <w:numPr>
                <w:ilvl w:val="0"/>
                <w:numId w:val="45"/>
              </w:numPr>
              <w:rPr>
                <w:sz w:val="20"/>
                <w:szCs w:val="20"/>
              </w:rPr>
            </w:pPr>
            <w:r w:rsidRPr="0077765B">
              <w:rPr>
                <w:sz w:val="20"/>
                <w:szCs w:val="20"/>
              </w:rPr>
              <w:t xml:space="preserve">Ability to contribute effectively to support </w:t>
            </w:r>
            <w:proofErr w:type="gramStart"/>
            <w:r w:rsidRPr="0077765B">
              <w:rPr>
                <w:sz w:val="20"/>
                <w:szCs w:val="20"/>
              </w:rPr>
              <w:t>team work</w:t>
            </w:r>
            <w:proofErr w:type="gramEnd"/>
            <w:r w:rsidRPr="0077765B">
              <w:rPr>
                <w:sz w:val="20"/>
                <w:szCs w:val="20"/>
              </w:rPr>
              <w:t xml:space="preserve">. </w:t>
            </w:r>
          </w:p>
          <w:p w:rsidR="00015827" w:rsidRPr="0077765B" w:rsidRDefault="00015827" w:rsidP="0081789B">
            <w:pPr>
              <w:pStyle w:val="Default"/>
              <w:numPr>
                <w:ilvl w:val="0"/>
                <w:numId w:val="45"/>
              </w:numPr>
              <w:rPr>
                <w:sz w:val="20"/>
                <w:szCs w:val="20"/>
              </w:rPr>
            </w:pPr>
            <w:r w:rsidRPr="0077765B">
              <w:rPr>
                <w:sz w:val="20"/>
                <w:szCs w:val="20"/>
              </w:rPr>
              <w:t xml:space="preserve">Ability to communicate and work effectively with parents/carers and external agencies in partnership. </w:t>
            </w:r>
          </w:p>
          <w:p w:rsidR="00015827" w:rsidRPr="0077765B" w:rsidRDefault="00015827" w:rsidP="0081789B">
            <w:pPr>
              <w:pStyle w:val="Default"/>
              <w:numPr>
                <w:ilvl w:val="0"/>
                <w:numId w:val="45"/>
              </w:numPr>
              <w:rPr>
                <w:sz w:val="20"/>
                <w:szCs w:val="20"/>
              </w:rPr>
            </w:pPr>
            <w:r w:rsidRPr="0077765B">
              <w:rPr>
                <w:sz w:val="20"/>
                <w:szCs w:val="20"/>
              </w:rPr>
              <w:t xml:space="preserve">Enthusiasm for teaching, a positive philosophy and outlook, coupled with a good sense of humour. </w:t>
            </w:r>
          </w:p>
          <w:p w:rsidR="00015827" w:rsidRPr="0077765B" w:rsidRDefault="00015827" w:rsidP="0081789B">
            <w:pPr>
              <w:pStyle w:val="Default"/>
              <w:numPr>
                <w:ilvl w:val="0"/>
                <w:numId w:val="45"/>
              </w:numPr>
              <w:rPr>
                <w:sz w:val="20"/>
                <w:szCs w:val="20"/>
              </w:rPr>
            </w:pPr>
            <w:r w:rsidRPr="0077765B">
              <w:rPr>
                <w:sz w:val="20"/>
                <w:szCs w:val="20"/>
              </w:rPr>
              <w:t xml:space="preserve">Experience of teaching year groups within at least two of the following three key stages: EYFS/Key Stage 1/Key Stage 2 </w:t>
            </w:r>
          </w:p>
        </w:tc>
        <w:tc>
          <w:tcPr>
            <w:tcW w:w="2947" w:type="dxa"/>
          </w:tcPr>
          <w:p w:rsidR="00015827" w:rsidRPr="0077765B" w:rsidRDefault="00015827" w:rsidP="0081789B">
            <w:pPr>
              <w:pStyle w:val="Default"/>
              <w:numPr>
                <w:ilvl w:val="0"/>
                <w:numId w:val="45"/>
              </w:numPr>
              <w:rPr>
                <w:sz w:val="20"/>
                <w:szCs w:val="20"/>
              </w:rPr>
            </w:pPr>
            <w:r w:rsidRPr="0077765B">
              <w:rPr>
                <w:sz w:val="20"/>
                <w:szCs w:val="20"/>
              </w:rPr>
              <w:t xml:space="preserve">Evidence of the ability to raise standards significantly throughout the school. </w:t>
            </w:r>
          </w:p>
          <w:p w:rsidR="00015827" w:rsidRPr="0077765B" w:rsidRDefault="00015827" w:rsidP="00576896">
            <w:pPr>
              <w:rPr>
                <w:rFonts w:ascii="Arial" w:hAnsi="Arial" w:cs="Arial"/>
                <w:sz w:val="20"/>
                <w:szCs w:val="20"/>
              </w:rPr>
            </w:pPr>
          </w:p>
        </w:tc>
      </w:tr>
      <w:tr w:rsidR="00015827" w:rsidTr="00B16935">
        <w:tc>
          <w:tcPr>
            <w:tcW w:w="1696" w:type="dxa"/>
          </w:tcPr>
          <w:p w:rsidR="00015827" w:rsidRPr="0077765B" w:rsidRDefault="00015827" w:rsidP="00576896">
            <w:pPr>
              <w:rPr>
                <w:rFonts w:ascii="Arial" w:hAnsi="Arial" w:cs="Arial"/>
                <w:sz w:val="20"/>
                <w:szCs w:val="20"/>
              </w:rPr>
            </w:pPr>
            <w:r w:rsidRPr="0077765B">
              <w:rPr>
                <w:rFonts w:ascii="Arial" w:hAnsi="Arial" w:cs="Arial"/>
                <w:b/>
                <w:bCs/>
                <w:sz w:val="20"/>
                <w:szCs w:val="20"/>
              </w:rPr>
              <w:t>Knowledge &amp; Skills</w:t>
            </w:r>
          </w:p>
        </w:tc>
        <w:tc>
          <w:tcPr>
            <w:tcW w:w="4389" w:type="dxa"/>
          </w:tcPr>
          <w:p w:rsidR="00015827" w:rsidRPr="0077765B" w:rsidRDefault="00015827" w:rsidP="0081789B">
            <w:pPr>
              <w:pStyle w:val="Default"/>
              <w:numPr>
                <w:ilvl w:val="0"/>
                <w:numId w:val="43"/>
              </w:numPr>
              <w:rPr>
                <w:sz w:val="20"/>
                <w:szCs w:val="20"/>
              </w:rPr>
            </w:pPr>
            <w:r w:rsidRPr="0077765B">
              <w:rPr>
                <w:sz w:val="20"/>
                <w:szCs w:val="20"/>
              </w:rPr>
              <w:t xml:space="preserve">Full knowledge and understanding of the Foundation Stage Curriculum Guidance </w:t>
            </w:r>
          </w:p>
          <w:p w:rsidR="00015827" w:rsidRPr="0077765B" w:rsidRDefault="00015827" w:rsidP="0081789B">
            <w:pPr>
              <w:pStyle w:val="Default"/>
              <w:numPr>
                <w:ilvl w:val="0"/>
                <w:numId w:val="43"/>
              </w:numPr>
              <w:rPr>
                <w:sz w:val="20"/>
                <w:szCs w:val="20"/>
              </w:rPr>
            </w:pPr>
            <w:r w:rsidRPr="0077765B">
              <w:rPr>
                <w:sz w:val="20"/>
                <w:szCs w:val="20"/>
              </w:rPr>
              <w:t xml:space="preserve">To have ICT skills for both personal and classroom use. </w:t>
            </w:r>
          </w:p>
          <w:p w:rsidR="00015827" w:rsidRPr="0077765B" w:rsidRDefault="00015827" w:rsidP="0081789B">
            <w:pPr>
              <w:pStyle w:val="Default"/>
              <w:numPr>
                <w:ilvl w:val="0"/>
                <w:numId w:val="43"/>
              </w:numPr>
              <w:rPr>
                <w:sz w:val="20"/>
                <w:szCs w:val="20"/>
              </w:rPr>
            </w:pPr>
            <w:r w:rsidRPr="0077765B">
              <w:rPr>
                <w:sz w:val="20"/>
                <w:szCs w:val="20"/>
              </w:rPr>
              <w:t xml:space="preserve">Ability to communicate </w:t>
            </w:r>
            <w:proofErr w:type="gramStart"/>
            <w:r w:rsidRPr="0077765B">
              <w:rPr>
                <w:sz w:val="20"/>
                <w:szCs w:val="20"/>
              </w:rPr>
              <w:t>well,</w:t>
            </w:r>
            <w:proofErr w:type="gramEnd"/>
            <w:r w:rsidRPr="0077765B">
              <w:rPr>
                <w:sz w:val="20"/>
                <w:szCs w:val="20"/>
              </w:rPr>
              <w:t xml:space="preserve"> be an effective whole school team member. </w:t>
            </w:r>
          </w:p>
          <w:p w:rsidR="00015827" w:rsidRPr="0077765B" w:rsidRDefault="00015827" w:rsidP="0081789B">
            <w:pPr>
              <w:pStyle w:val="Default"/>
              <w:numPr>
                <w:ilvl w:val="0"/>
                <w:numId w:val="43"/>
              </w:numPr>
              <w:rPr>
                <w:sz w:val="20"/>
                <w:szCs w:val="20"/>
              </w:rPr>
            </w:pPr>
            <w:r w:rsidRPr="0077765B">
              <w:rPr>
                <w:sz w:val="20"/>
                <w:szCs w:val="20"/>
              </w:rPr>
              <w:t xml:space="preserve">Highly organised, with the ability to work on own initiative. </w:t>
            </w:r>
          </w:p>
          <w:p w:rsidR="00015827" w:rsidRPr="0077765B" w:rsidRDefault="00015827" w:rsidP="0081789B">
            <w:pPr>
              <w:pStyle w:val="Default"/>
              <w:numPr>
                <w:ilvl w:val="0"/>
                <w:numId w:val="43"/>
              </w:numPr>
              <w:rPr>
                <w:sz w:val="20"/>
                <w:szCs w:val="20"/>
              </w:rPr>
            </w:pPr>
            <w:r w:rsidRPr="0077765B">
              <w:rPr>
                <w:sz w:val="20"/>
                <w:szCs w:val="20"/>
              </w:rPr>
              <w:t xml:space="preserve">Ability to ensure that policy and procedures </w:t>
            </w:r>
            <w:proofErr w:type="gramStart"/>
            <w:r w:rsidRPr="0077765B">
              <w:rPr>
                <w:sz w:val="20"/>
                <w:szCs w:val="20"/>
              </w:rPr>
              <w:t>are carried out</w:t>
            </w:r>
            <w:proofErr w:type="gramEnd"/>
            <w:r w:rsidRPr="0077765B">
              <w:rPr>
                <w:sz w:val="20"/>
                <w:szCs w:val="20"/>
              </w:rPr>
              <w:t xml:space="preserve"> effectively. </w:t>
            </w:r>
          </w:p>
          <w:p w:rsidR="00015827" w:rsidRPr="0077765B" w:rsidRDefault="00015827" w:rsidP="0081789B">
            <w:pPr>
              <w:pStyle w:val="Default"/>
              <w:numPr>
                <w:ilvl w:val="0"/>
                <w:numId w:val="43"/>
              </w:numPr>
              <w:rPr>
                <w:sz w:val="20"/>
                <w:szCs w:val="20"/>
              </w:rPr>
            </w:pPr>
            <w:r w:rsidRPr="0077765B">
              <w:rPr>
                <w:sz w:val="20"/>
                <w:szCs w:val="20"/>
              </w:rPr>
              <w:t xml:space="preserve">Ability to self-evaluate learning needs and actively seek learning activities. </w:t>
            </w:r>
          </w:p>
          <w:p w:rsidR="00015827" w:rsidRPr="0077765B" w:rsidRDefault="00015827" w:rsidP="0081789B">
            <w:pPr>
              <w:pStyle w:val="Default"/>
              <w:numPr>
                <w:ilvl w:val="0"/>
                <w:numId w:val="43"/>
              </w:numPr>
              <w:rPr>
                <w:sz w:val="20"/>
                <w:szCs w:val="20"/>
              </w:rPr>
            </w:pPr>
            <w:r w:rsidRPr="0077765B">
              <w:rPr>
                <w:sz w:val="20"/>
                <w:szCs w:val="20"/>
              </w:rPr>
              <w:t xml:space="preserve">Understanding of the need at all times for confidentiality and discretion. </w:t>
            </w:r>
          </w:p>
          <w:p w:rsidR="00015827" w:rsidRPr="0077765B" w:rsidRDefault="00015827" w:rsidP="0081789B">
            <w:pPr>
              <w:pStyle w:val="Default"/>
              <w:numPr>
                <w:ilvl w:val="0"/>
                <w:numId w:val="43"/>
              </w:numPr>
              <w:rPr>
                <w:sz w:val="20"/>
                <w:szCs w:val="20"/>
              </w:rPr>
            </w:pPr>
            <w:r w:rsidRPr="0077765B">
              <w:rPr>
                <w:sz w:val="20"/>
                <w:szCs w:val="20"/>
              </w:rPr>
              <w:t xml:space="preserve">Ability to engage in professional dialogue about the curriculum, school organisation, procedures and policies. </w:t>
            </w:r>
          </w:p>
          <w:p w:rsidR="00015827" w:rsidRPr="0077765B" w:rsidRDefault="00015827" w:rsidP="0081789B">
            <w:pPr>
              <w:pStyle w:val="Default"/>
              <w:numPr>
                <w:ilvl w:val="0"/>
                <w:numId w:val="43"/>
              </w:numPr>
              <w:rPr>
                <w:sz w:val="20"/>
                <w:szCs w:val="20"/>
              </w:rPr>
            </w:pPr>
            <w:r w:rsidRPr="0077765B">
              <w:rPr>
                <w:sz w:val="20"/>
                <w:szCs w:val="20"/>
              </w:rPr>
              <w:lastRenderedPageBreak/>
              <w:t xml:space="preserve">An understanding of the importance of safeguarding and child protection </w:t>
            </w:r>
          </w:p>
          <w:p w:rsidR="00015827" w:rsidRPr="0077765B" w:rsidRDefault="00015827" w:rsidP="00576896">
            <w:pPr>
              <w:pStyle w:val="Default"/>
              <w:rPr>
                <w:color w:val="auto"/>
                <w:sz w:val="20"/>
                <w:szCs w:val="20"/>
              </w:rPr>
            </w:pPr>
          </w:p>
          <w:p w:rsidR="00015827" w:rsidRPr="0077765B" w:rsidRDefault="00015827" w:rsidP="00576896">
            <w:pPr>
              <w:pStyle w:val="Default"/>
              <w:rPr>
                <w:sz w:val="20"/>
                <w:szCs w:val="20"/>
              </w:rPr>
            </w:pPr>
          </w:p>
        </w:tc>
        <w:tc>
          <w:tcPr>
            <w:tcW w:w="2947" w:type="dxa"/>
          </w:tcPr>
          <w:p w:rsidR="00015827" w:rsidRPr="0077765B" w:rsidRDefault="00015827" w:rsidP="0081789B">
            <w:pPr>
              <w:pStyle w:val="Default"/>
              <w:numPr>
                <w:ilvl w:val="0"/>
                <w:numId w:val="43"/>
              </w:numPr>
              <w:rPr>
                <w:sz w:val="20"/>
                <w:szCs w:val="20"/>
              </w:rPr>
            </w:pPr>
            <w:r w:rsidRPr="0077765B">
              <w:rPr>
                <w:sz w:val="20"/>
                <w:szCs w:val="20"/>
              </w:rPr>
              <w:lastRenderedPageBreak/>
              <w:t xml:space="preserve">Willingness to take responsibility for own professional development. </w:t>
            </w:r>
          </w:p>
          <w:p w:rsidR="00015827" w:rsidRPr="0077765B" w:rsidRDefault="00015827" w:rsidP="0081789B">
            <w:pPr>
              <w:pStyle w:val="Default"/>
              <w:numPr>
                <w:ilvl w:val="0"/>
                <w:numId w:val="43"/>
              </w:numPr>
              <w:rPr>
                <w:sz w:val="20"/>
                <w:szCs w:val="20"/>
              </w:rPr>
            </w:pPr>
            <w:r w:rsidRPr="0077765B">
              <w:rPr>
                <w:sz w:val="20"/>
                <w:szCs w:val="20"/>
              </w:rPr>
              <w:t xml:space="preserve">Use and encourage clear, articulate speech with excellent pronunciation and correct use of grammar. </w:t>
            </w:r>
          </w:p>
          <w:p w:rsidR="00015827" w:rsidRPr="0077765B" w:rsidRDefault="00015827" w:rsidP="00576896">
            <w:pPr>
              <w:rPr>
                <w:rFonts w:ascii="Arial" w:hAnsi="Arial" w:cs="Arial"/>
                <w:sz w:val="20"/>
                <w:szCs w:val="20"/>
              </w:rPr>
            </w:pPr>
          </w:p>
        </w:tc>
      </w:tr>
      <w:tr w:rsidR="00015827" w:rsidTr="00B16935">
        <w:tc>
          <w:tcPr>
            <w:tcW w:w="1696" w:type="dxa"/>
          </w:tcPr>
          <w:p w:rsidR="00015827" w:rsidRPr="0077765B" w:rsidRDefault="00015827" w:rsidP="00576896">
            <w:pPr>
              <w:pStyle w:val="Default"/>
              <w:rPr>
                <w:sz w:val="20"/>
                <w:szCs w:val="20"/>
              </w:rPr>
            </w:pPr>
            <w:r w:rsidRPr="0077765B">
              <w:rPr>
                <w:b/>
                <w:bCs/>
                <w:sz w:val="20"/>
                <w:szCs w:val="20"/>
              </w:rPr>
              <w:t xml:space="preserve">Wider </w:t>
            </w:r>
          </w:p>
          <w:p w:rsidR="00015827" w:rsidRPr="0077765B" w:rsidRDefault="00015827" w:rsidP="00576896">
            <w:pPr>
              <w:pStyle w:val="Default"/>
              <w:rPr>
                <w:sz w:val="20"/>
                <w:szCs w:val="20"/>
              </w:rPr>
            </w:pPr>
            <w:r w:rsidRPr="0077765B">
              <w:rPr>
                <w:b/>
                <w:bCs/>
                <w:sz w:val="20"/>
                <w:szCs w:val="20"/>
              </w:rPr>
              <w:t xml:space="preserve">Responsibilities and </w:t>
            </w:r>
          </w:p>
          <w:p w:rsidR="00015827" w:rsidRPr="0077765B" w:rsidRDefault="00015827" w:rsidP="00576896">
            <w:pPr>
              <w:rPr>
                <w:rFonts w:ascii="Arial" w:hAnsi="Arial" w:cs="Arial"/>
                <w:sz w:val="20"/>
                <w:szCs w:val="20"/>
              </w:rPr>
            </w:pPr>
            <w:r w:rsidRPr="0077765B">
              <w:rPr>
                <w:rFonts w:ascii="Arial" w:hAnsi="Arial" w:cs="Arial"/>
                <w:b/>
                <w:bCs/>
                <w:sz w:val="20"/>
                <w:szCs w:val="20"/>
              </w:rPr>
              <w:t>Professionalism</w:t>
            </w:r>
          </w:p>
        </w:tc>
        <w:tc>
          <w:tcPr>
            <w:tcW w:w="4389" w:type="dxa"/>
          </w:tcPr>
          <w:p w:rsidR="00015827" w:rsidRPr="0077765B" w:rsidRDefault="00015827" w:rsidP="0081789B">
            <w:pPr>
              <w:pStyle w:val="Default"/>
              <w:numPr>
                <w:ilvl w:val="0"/>
                <w:numId w:val="43"/>
              </w:numPr>
              <w:rPr>
                <w:sz w:val="20"/>
                <w:szCs w:val="20"/>
              </w:rPr>
            </w:pPr>
            <w:r w:rsidRPr="0077765B">
              <w:rPr>
                <w:sz w:val="20"/>
                <w:szCs w:val="20"/>
              </w:rPr>
              <w:t xml:space="preserve">Commitment to school vision and ethos. </w:t>
            </w:r>
          </w:p>
          <w:p w:rsidR="00015827" w:rsidRPr="0077765B" w:rsidRDefault="00015827" w:rsidP="0081789B">
            <w:pPr>
              <w:pStyle w:val="Default"/>
              <w:numPr>
                <w:ilvl w:val="0"/>
                <w:numId w:val="43"/>
              </w:numPr>
              <w:rPr>
                <w:sz w:val="20"/>
                <w:szCs w:val="20"/>
              </w:rPr>
            </w:pPr>
            <w:r w:rsidRPr="0077765B">
              <w:rPr>
                <w:sz w:val="20"/>
                <w:szCs w:val="20"/>
              </w:rPr>
              <w:t xml:space="preserve">Respectful, trusting, supportive and constructive relationships with children. </w:t>
            </w:r>
          </w:p>
          <w:p w:rsidR="00015827" w:rsidRPr="0077765B" w:rsidRDefault="00015827" w:rsidP="0081789B">
            <w:pPr>
              <w:pStyle w:val="Default"/>
              <w:numPr>
                <w:ilvl w:val="0"/>
                <w:numId w:val="43"/>
              </w:numPr>
              <w:rPr>
                <w:sz w:val="20"/>
                <w:szCs w:val="20"/>
              </w:rPr>
            </w:pPr>
            <w:r w:rsidRPr="0077765B">
              <w:rPr>
                <w:sz w:val="20"/>
                <w:szCs w:val="20"/>
              </w:rPr>
              <w:t xml:space="preserve">High standards of professional behaviour with parents and colleagues. </w:t>
            </w:r>
          </w:p>
          <w:p w:rsidR="00015827" w:rsidRPr="0077765B" w:rsidRDefault="00015827" w:rsidP="0081789B">
            <w:pPr>
              <w:pStyle w:val="Default"/>
              <w:numPr>
                <w:ilvl w:val="0"/>
                <w:numId w:val="43"/>
              </w:numPr>
              <w:rPr>
                <w:sz w:val="20"/>
                <w:szCs w:val="20"/>
              </w:rPr>
            </w:pPr>
            <w:r w:rsidRPr="0077765B">
              <w:rPr>
                <w:sz w:val="20"/>
                <w:szCs w:val="20"/>
              </w:rPr>
              <w:t xml:space="preserve">Commitment to collaboration and co-operative working. </w:t>
            </w:r>
          </w:p>
          <w:p w:rsidR="00015827" w:rsidRPr="0077765B" w:rsidRDefault="00015827" w:rsidP="0081789B">
            <w:pPr>
              <w:pStyle w:val="Default"/>
              <w:numPr>
                <w:ilvl w:val="0"/>
                <w:numId w:val="43"/>
              </w:numPr>
              <w:rPr>
                <w:sz w:val="20"/>
                <w:szCs w:val="20"/>
              </w:rPr>
            </w:pPr>
            <w:r w:rsidRPr="0077765B">
              <w:rPr>
                <w:sz w:val="20"/>
                <w:szCs w:val="20"/>
              </w:rPr>
              <w:t xml:space="preserve">Positive contribution to school development. </w:t>
            </w:r>
          </w:p>
          <w:p w:rsidR="00015827" w:rsidRPr="0077765B" w:rsidRDefault="00015827" w:rsidP="0081789B">
            <w:pPr>
              <w:pStyle w:val="Default"/>
              <w:numPr>
                <w:ilvl w:val="0"/>
                <w:numId w:val="43"/>
              </w:numPr>
              <w:rPr>
                <w:sz w:val="20"/>
                <w:szCs w:val="20"/>
              </w:rPr>
            </w:pPr>
            <w:r w:rsidRPr="0077765B">
              <w:rPr>
                <w:sz w:val="20"/>
                <w:szCs w:val="20"/>
              </w:rPr>
              <w:t xml:space="preserve">Attend and constructively contribute to staff, team and planning meetings and school improvement activity. </w:t>
            </w:r>
          </w:p>
          <w:p w:rsidR="00015827" w:rsidRPr="0077765B" w:rsidRDefault="00015827" w:rsidP="0081789B">
            <w:pPr>
              <w:pStyle w:val="Default"/>
              <w:numPr>
                <w:ilvl w:val="0"/>
                <w:numId w:val="43"/>
              </w:numPr>
              <w:rPr>
                <w:sz w:val="20"/>
                <w:szCs w:val="20"/>
              </w:rPr>
            </w:pPr>
            <w:r w:rsidRPr="0077765B">
              <w:rPr>
                <w:sz w:val="20"/>
                <w:szCs w:val="20"/>
              </w:rPr>
              <w:t xml:space="preserve">Contribute to school extra-curricular and enrichment provision by leading or supporting activities. </w:t>
            </w:r>
          </w:p>
          <w:p w:rsidR="00015827" w:rsidRPr="0077765B" w:rsidRDefault="00015827" w:rsidP="0081789B">
            <w:pPr>
              <w:pStyle w:val="Default"/>
              <w:numPr>
                <w:ilvl w:val="0"/>
                <w:numId w:val="43"/>
              </w:numPr>
              <w:rPr>
                <w:sz w:val="20"/>
                <w:szCs w:val="20"/>
              </w:rPr>
            </w:pPr>
            <w:r w:rsidRPr="0077765B">
              <w:rPr>
                <w:sz w:val="20"/>
                <w:szCs w:val="20"/>
              </w:rPr>
              <w:t xml:space="preserve">Commitment to personal professional development. </w:t>
            </w:r>
          </w:p>
          <w:p w:rsidR="00015827" w:rsidRPr="0077765B" w:rsidRDefault="00015827" w:rsidP="0081789B">
            <w:pPr>
              <w:pStyle w:val="Default"/>
              <w:numPr>
                <w:ilvl w:val="0"/>
                <w:numId w:val="43"/>
              </w:numPr>
              <w:rPr>
                <w:sz w:val="20"/>
                <w:szCs w:val="20"/>
              </w:rPr>
            </w:pPr>
            <w:r w:rsidRPr="0077765B">
              <w:rPr>
                <w:sz w:val="20"/>
                <w:szCs w:val="20"/>
              </w:rPr>
              <w:t xml:space="preserve">Proactively seek advice from colleagues and offer support and guidance to other staff. </w:t>
            </w:r>
          </w:p>
          <w:p w:rsidR="00015827" w:rsidRPr="0077765B" w:rsidRDefault="00015827" w:rsidP="0081789B">
            <w:pPr>
              <w:pStyle w:val="ListParagraph"/>
              <w:numPr>
                <w:ilvl w:val="0"/>
                <w:numId w:val="43"/>
              </w:numPr>
              <w:rPr>
                <w:rFonts w:ascii="Arial" w:hAnsi="Arial" w:cs="Arial"/>
                <w:sz w:val="20"/>
                <w:szCs w:val="20"/>
              </w:rPr>
            </w:pPr>
            <w:r w:rsidRPr="0077765B">
              <w:rPr>
                <w:rFonts w:ascii="Arial" w:hAnsi="Arial" w:cs="Arial"/>
                <w:sz w:val="20"/>
                <w:szCs w:val="20"/>
              </w:rPr>
              <w:t>Maintain a professional, positive attitude and outlook at all times.</w:t>
            </w:r>
          </w:p>
        </w:tc>
        <w:tc>
          <w:tcPr>
            <w:tcW w:w="2947" w:type="dxa"/>
          </w:tcPr>
          <w:p w:rsidR="00015827" w:rsidRPr="0077765B" w:rsidRDefault="00015827" w:rsidP="00576896">
            <w:pPr>
              <w:rPr>
                <w:rFonts w:ascii="Arial" w:hAnsi="Arial" w:cs="Arial"/>
                <w:sz w:val="20"/>
                <w:szCs w:val="20"/>
              </w:rPr>
            </w:pPr>
          </w:p>
        </w:tc>
      </w:tr>
    </w:tbl>
    <w:p w:rsidR="004222B2" w:rsidRDefault="004222B2" w:rsidP="00D058C9">
      <w:pPr>
        <w:pStyle w:val="Body"/>
        <w:widowControl w:val="0"/>
        <w:spacing w:line="240" w:lineRule="auto"/>
      </w:pPr>
    </w:p>
    <w:sectPr w:rsidR="004222B2">
      <w:headerReference w:type="default" r:id="rId21"/>
      <w:footerReference w:type="default" r:id="rId22"/>
      <w:pgSz w:w="11900" w:h="16840"/>
      <w:pgMar w:top="2127" w:right="1440" w:bottom="2127"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11" w:rsidRDefault="00772711">
      <w:r>
        <w:separator/>
      </w:r>
    </w:p>
  </w:endnote>
  <w:endnote w:type="continuationSeparator" w:id="0">
    <w:p w:rsidR="00772711" w:rsidRDefault="0077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016" w:rsidRPr="00494016" w:rsidRDefault="00494016" w:rsidP="00494016">
    <w:pPr>
      <w:pStyle w:val="Footer"/>
      <w:jc w:val="right"/>
      <w:rPr>
        <w:rFonts w:ascii="Calibri" w:hAnsi="Calibri"/>
        <w:sz w:val="20"/>
        <w:szCs w:val="20"/>
      </w:rPr>
    </w:pPr>
    <w:r w:rsidRPr="00494016">
      <w:rPr>
        <w:rFonts w:ascii="Calibri" w:hAnsi="Calibri"/>
        <w:sz w:val="20"/>
        <w:szCs w:val="20"/>
      </w:rPr>
      <w:t>V.3 November 2017</w:t>
    </w:r>
  </w:p>
  <w:p w:rsidR="001A4FBD" w:rsidRDefault="001A4FBD" w:rsidP="001A4FB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11" w:rsidRDefault="00772711">
      <w:r>
        <w:separator/>
      </w:r>
    </w:p>
  </w:footnote>
  <w:footnote w:type="continuationSeparator" w:id="0">
    <w:p w:rsidR="00772711" w:rsidRDefault="0077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2B2" w:rsidRDefault="001A4FBD" w:rsidP="001A4FBD">
    <w:pPr>
      <w:pStyle w:val="Header"/>
      <w:jc w:val="right"/>
    </w:pPr>
    <w:r w:rsidRPr="001A4FBD">
      <w:rPr>
        <w:noProof/>
        <w:lang w:val="en-GB"/>
      </w:rPr>
      <w:drawing>
        <wp:inline distT="0" distB="0" distL="0" distR="0">
          <wp:extent cx="1676400" cy="981075"/>
          <wp:effectExtent l="0" t="0" r="0" b="9525"/>
          <wp:docPr id="2" name="Picture 2" descr="C:\Users\ingrida.macenkiene\Desktop\R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rida.macenkiene\Desktop\R2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81075"/>
                  </a:xfrm>
                  <a:prstGeom prst="rect">
                    <a:avLst/>
                  </a:prstGeom>
                  <a:noFill/>
                  <a:ln>
                    <a:noFill/>
                  </a:ln>
                </pic:spPr>
              </pic:pic>
            </a:graphicData>
          </a:graphic>
        </wp:inline>
      </w:drawing>
    </w:r>
    <w:r w:rsidR="00287CC6">
      <w:rPr>
        <w:noProof/>
        <w:lang w:val="en-GB"/>
      </w:rPr>
      <w:drawing>
        <wp:anchor distT="152400" distB="152400" distL="152400" distR="152400" simplePos="0" relativeHeight="251658240" behindDoc="1" locked="0" layoutInCell="1" allowOverlap="1">
          <wp:simplePos x="0" y="0"/>
          <wp:positionH relativeFrom="page">
            <wp:posOffset>-9525</wp:posOffset>
          </wp:positionH>
          <wp:positionV relativeFrom="page">
            <wp:align>top</wp:align>
          </wp:positionV>
          <wp:extent cx="7534275" cy="10690860"/>
          <wp:effectExtent l="0" t="0" r="952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2">
                    <a:extLst/>
                  </a:blip>
                  <a:srcRect t="-178" r="50557"/>
                  <a:stretch/>
                </pic:blipFill>
                <pic:spPr bwMode="auto">
                  <a:xfrm>
                    <a:off x="0" y="0"/>
                    <a:ext cx="7534275" cy="1069086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1E8"/>
    <w:multiLevelType w:val="multilevel"/>
    <w:tmpl w:val="F17CE0D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 w15:restartNumberingAfterBreak="0">
    <w:nsid w:val="02580E7E"/>
    <w:multiLevelType w:val="multilevel"/>
    <w:tmpl w:val="76C0302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 w15:restartNumberingAfterBreak="0">
    <w:nsid w:val="0476474A"/>
    <w:multiLevelType w:val="multilevel"/>
    <w:tmpl w:val="681C844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15:restartNumberingAfterBreak="0">
    <w:nsid w:val="060E69D2"/>
    <w:multiLevelType w:val="hybridMultilevel"/>
    <w:tmpl w:val="C8E8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5" w15:restartNumberingAfterBreak="0">
    <w:nsid w:val="095C4661"/>
    <w:multiLevelType w:val="multilevel"/>
    <w:tmpl w:val="83061C9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 w15:restartNumberingAfterBreak="0">
    <w:nsid w:val="0C1360D9"/>
    <w:multiLevelType w:val="multilevel"/>
    <w:tmpl w:val="773CA81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15:restartNumberingAfterBreak="0">
    <w:nsid w:val="0D6C2582"/>
    <w:multiLevelType w:val="multilevel"/>
    <w:tmpl w:val="27AEA28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8"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9" w15:restartNumberingAfterBreak="0">
    <w:nsid w:val="11A93623"/>
    <w:multiLevelType w:val="multilevel"/>
    <w:tmpl w:val="533822D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0" w15:restartNumberingAfterBreak="0">
    <w:nsid w:val="1337547D"/>
    <w:multiLevelType w:val="multilevel"/>
    <w:tmpl w:val="251AD3A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1" w15:restartNumberingAfterBreak="0">
    <w:nsid w:val="14B4618E"/>
    <w:multiLevelType w:val="multilevel"/>
    <w:tmpl w:val="A8AE9D9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2" w15:restartNumberingAfterBreak="0">
    <w:nsid w:val="158B1B22"/>
    <w:multiLevelType w:val="hybridMultilevel"/>
    <w:tmpl w:val="1D96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4E577B"/>
    <w:multiLevelType w:val="multilevel"/>
    <w:tmpl w:val="841CAB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4" w15:restartNumberingAfterBreak="0">
    <w:nsid w:val="1EB07C6D"/>
    <w:multiLevelType w:val="multilevel"/>
    <w:tmpl w:val="5C1E773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5" w15:restartNumberingAfterBreak="0">
    <w:nsid w:val="1EFF49DC"/>
    <w:multiLevelType w:val="multilevel"/>
    <w:tmpl w:val="8EE8CB8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6" w15:restartNumberingAfterBreak="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7" w15:restartNumberingAfterBreak="0">
    <w:nsid w:val="244521D0"/>
    <w:multiLevelType w:val="hybridMultilevel"/>
    <w:tmpl w:val="D980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261B05"/>
    <w:multiLevelType w:val="hybridMultilevel"/>
    <w:tmpl w:val="8E4E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1A10F8"/>
    <w:multiLevelType w:val="multilevel"/>
    <w:tmpl w:val="37ECD80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0" w15:restartNumberingAfterBreak="0">
    <w:nsid w:val="2BD53F3C"/>
    <w:multiLevelType w:val="multilevel"/>
    <w:tmpl w:val="21AE75B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1" w15:restartNumberingAfterBreak="0">
    <w:nsid w:val="2CA03817"/>
    <w:multiLevelType w:val="multilevel"/>
    <w:tmpl w:val="13587C5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2" w15:restartNumberingAfterBreak="0">
    <w:nsid w:val="2E855D62"/>
    <w:multiLevelType w:val="multilevel"/>
    <w:tmpl w:val="96F8123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3" w15:restartNumberingAfterBreak="0">
    <w:nsid w:val="3105495B"/>
    <w:multiLevelType w:val="hybridMultilevel"/>
    <w:tmpl w:val="AF4A5D62"/>
    <w:lvl w:ilvl="0" w:tplc="50D09CB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06014E"/>
    <w:multiLevelType w:val="multilevel"/>
    <w:tmpl w:val="540CB17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5" w15:restartNumberingAfterBreak="0">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6" w15:restartNumberingAfterBreak="0">
    <w:nsid w:val="39DA21B6"/>
    <w:multiLevelType w:val="hybridMultilevel"/>
    <w:tmpl w:val="23B4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8" w15:restartNumberingAfterBreak="0">
    <w:nsid w:val="3B9C0AF4"/>
    <w:multiLevelType w:val="multilevel"/>
    <w:tmpl w:val="E9143E4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9" w15:restartNumberingAfterBreak="0">
    <w:nsid w:val="3C6D704F"/>
    <w:multiLevelType w:val="multilevel"/>
    <w:tmpl w:val="B434C7E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0" w15:restartNumberingAfterBreak="0">
    <w:nsid w:val="3D082A22"/>
    <w:multiLevelType w:val="multilevel"/>
    <w:tmpl w:val="1CDEDE2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1" w15:restartNumberingAfterBreak="0">
    <w:nsid w:val="403908CB"/>
    <w:multiLevelType w:val="multilevel"/>
    <w:tmpl w:val="1D2A5F3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2" w15:restartNumberingAfterBreak="0">
    <w:nsid w:val="47195D52"/>
    <w:multiLevelType w:val="multilevel"/>
    <w:tmpl w:val="C922A4B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3" w15:restartNumberingAfterBreak="0">
    <w:nsid w:val="4743294F"/>
    <w:multiLevelType w:val="multilevel"/>
    <w:tmpl w:val="E84E93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4" w15:restartNumberingAfterBreak="0">
    <w:nsid w:val="48756941"/>
    <w:multiLevelType w:val="multilevel"/>
    <w:tmpl w:val="3E187AA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5" w15:restartNumberingAfterBreak="0">
    <w:nsid w:val="508C5F81"/>
    <w:multiLevelType w:val="multilevel"/>
    <w:tmpl w:val="522E260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6"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7" w15:restartNumberingAfterBreak="0">
    <w:nsid w:val="54BD2C91"/>
    <w:multiLevelType w:val="multilevel"/>
    <w:tmpl w:val="FABCC0A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8"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9"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0" w15:restartNumberingAfterBreak="0">
    <w:nsid w:val="5A20566B"/>
    <w:multiLevelType w:val="multilevel"/>
    <w:tmpl w:val="F9BE92D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1"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2" w15:restartNumberingAfterBreak="0">
    <w:nsid w:val="5C0D39CE"/>
    <w:multiLevelType w:val="hybridMultilevel"/>
    <w:tmpl w:val="8A2A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131825"/>
    <w:multiLevelType w:val="hybridMultilevel"/>
    <w:tmpl w:val="13DA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0C5BF9"/>
    <w:multiLevelType w:val="multilevel"/>
    <w:tmpl w:val="487083F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5" w15:restartNumberingAfterBreak="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6" w15:restartNumberingAfterBreak="0">
    <w:nsid w:val="6AD66772"/>
    <w:multiLevelType w:val="hybridMultilevel"/>
    <w:tmpl w:val="8BCEE7D6"/>
    <w:lvl w:ilvl="0" w:tplc="08090001">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FD506D6"/>
    <w:multiLevelType w:val="multilevel"/>
    <w:tmpl w:val="F54AC79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8" w15:restartNumberingAfterBreak="0">
    <w:nsid w:val="707924D1"/>
    <w:multiLevelType w:val="multilevel"/>
    <w:tmpl w:val="1EAE760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9" w15:restartNumberingAfterBreak="0">
    <w:nsid w:val="722000B4"/>
    <w:multiLevelType w:val="multilevel"/>
    <w:tmpl w:val="73EA4C7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0" w15:restartNumberingAfterBreak="0">
    <w:nsid w:val="77CF05A9"/>
    <w:multiLevelType w:val="hybridMultilevel"/>
    <w:tmpl w:val="B71C2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4"/>
  </w:num>
  <w:num w:numId="2">
    <w:abstractNumId w:val="8"/>
  </w:num>
  <w:num w:numId="3">
    <w:abstractNumId w:val="36"/>
  </w:num>
  <w:num w:numId="4">
    <w:abstractNumId w:val="38"/>
  </w:num>
  <w:num w:numId="5">
    <w:abstractNumId w:val="39"/>
  </w:num>
  <w:num w:numId="6">
    <w:abstractNumId w:val="51"/>
  </w:num>
  <w:num w:numId="7">
    <w:abstractNumId w:val="41"/>
  </w:num>
  <w:num w:numId="8">
    <w:abstractNumId w:val="6"/>
  </w:num>
  <w:num w:numId="9">
    <w:abstractNumId w:val="5"/>
  </w:num>
  <w:num w:numId="10">
    <w:abstractNumId w:val="35"/>
  </w:num>
  <w:num w:numId="11">
    <w:abstractNumId w:val="19"/>
  </w:num>
  <w:num w:numId="12">
    <w:abstractNumId w:val="29"/>
  </w:num>
  <w:num w:numId="13">
    <w:abstractNumId w:val="37"/>
  </w:num>
  <w:num w:numId="14">
    <w:abstractNumId w:val="15"/>
  </w:num>
  <w:num w:numId="15">
    <w:abstractNumId w:val="40"/>
  </w:num>
  <w:num w:numId="16">
    <w:abstractNumId w:val="9"/>
  </w:num>
  <w:num w:numId="17">
    <w:abstractNumId w:val="13"/>
  </w:num>
  <w:num w:numId="18">
    <w:abstractNumId w:val="27"/>
  </w:num>
  <w:num w:numId="19">
    <w:abstractNumId w:val="0"/>
  </w:num>
  <w:num w:numId="20">
    <w:abstractNumId w:val="16"/>
  </w:num>
  <w:num w:numId="21">
    <w:abstractNumId w:val="24"/>
  </w:num>
  <w:num w:numId="22">
    <w:abstractNumId w:val="20"/>
  </w:num>
  <w:num w:numId="23">
    <w:abstractNumId w:val="31"/>
  </w:num>
  <w:num w:numId="24">
    <w:abstractNumId w:val="10"/>
  </w:num>
  <w:num w:numId="25">
    <w:abstractNumId w:val="47"/>
  </w:num>
  <w:num w:numId="26">
    <w:abstractNumId w:val="28"/>
  </w:num>
  <w:num w:numId="27">
    <w:abstractNumId w:val="25"/>
  </w:num>
  <w:num w:numId="28">
    <w:abstractNumId w:val="2"/>
  </w:num>
  <w:num w:numId="29">
    <w:abstractNumId w:val="14"/>
  </w:num>
  <w:num w:numId="30">
    <w:abstractNumId w:val="30"/>
  </w:num>
  <w:num w:numId="31">
    <w:abstractNumId w:val="21"/>
  </w:num>
  <w:num w:numId="32">
    <w:abstractNumId w:val="33"/>
  </w:num>
  <w:num w:numId="33">
    <w:abstractNumId w:val="44"/>
  </w:num>
  <w:num w:numId="34">
    <w:abstractNumId w:val="1"/>
  </w:num>
  <w:num w:numId="35">
    <w:abstractNumId w:val="7"/>
  </w:num>
  <w:num w:numId="36">
    <w:abstractNumId w:val="11"/>
  </w:num>
  <w:num w:numId="37">
    <w:abstractNumId w:val="49"/>
  </w:num>
  <w:num w:numId="38">
    <w:abstractNumId w:val="48"/>
  </w:num>
  <w:num w:numId="39">
    <w:abstractNumId w:val="22"/>
  </w:num>
  <w:num w:numId="40">
    <w:abstractNumId w:val="32"/>
  </w:num>
  <w:num w:numId="41">
    <w:abstractNumId w:val="34"/>
  </w:num>
  <w:num w:numId="42">
    <w:abstractNumId w:val="45"/>
  </w:num>
  <w:num w:numId="43">
    <w:abstractNumId w:val="12"/>
  </w:num>
  <w:num w:numId="44">
    <w:abstractNumId w:val="23"/>
  </w:num>
  <w:num w:numId="45">
    <w:abstractNumId w:val="3"/>
  </w:num>
  <w:num w:numId="46">
    <w:abstractNumId w:val="50"/>
  </w:num>
  <w:num w:numId="47">
    <w:abstractNumId w:val="43"/>
  </w:num>
  <w:num w:numId="48">
    <w:abstractNumId w:val="18"/>
  </w:num>
  <w:num w:numId="49">
    <w:abstractNumId w:val="17"/>
  </w:num>
  <w:num w:numId="50">
    <w:abstractNumId w:val="42"/>
  </w:num>
  <w:num w:numId="51">
    <w:abstractNumId w:val="26"/>
  </w:num>
  <w:num w:numId="52">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B2"/>
    <w:rsid w:val="00015827"/>
    <w:rsid w:val="00061F87"/>
    <w:rsid w:val="000809A2"/>
    <w:rsid w:val="000C03C0"/>
    <w:rsid w:val="000D1975"/>
    <w:rsid w:val="000F2BDE"/>
    <w:rsid w:val="000F6C19"/>
    <w:rsid w:val="001548FC"/>
    <w:rsid w:val="00176B3D"/>
    <w:rsid w:val="001A4FBD"/>
    <w:rsid w:val="00276313"/>
    <w:rsid w:val="00287CC6"/>
    <w:rsid w:val="002F0453"/>
    <w:rsid w:val="00336CB9"/>
    <w:rsid w:val="00354C7A"/>
    <w:rsid w:val="00381CF1"/>
    <w:rsid w:val="003B701A"/>
    <w:rsid w:val="004222B2"/>
    <w:rsid w:val="00433401"/>
    <w:rsid w:val="00494016"/>
    <w:rsid w:val="00535492"/>
    <w:rsid w:val="00575316"/>
    <w:rsid w:val="005A2D66"/>
    <w:rsid w:val="005C695F"/>
    <w:rsid w:val="005E77EF"/>
    <w:rsid w:val="00613998"/>
    <w:rsid w:val="006333E3"/>
    <w:rsid w:val="00717F83"/>
    <w:rsid w:val="00761241"/>
    <w:rsid w:val="00772711"/>
    <w:rsid w:val="0077765B"/>
    <w:rsid w:val="0081789B"/>
    <w:rsid w:val="008658CC"/>
    <w:rsid w:val="008E310D"/>
    <w:rsid w:val="00A00A4C"/>
    <w:rsid w:val="00A2661B"/>
    <w:rsid w:val="00A936D8"/>
    <w:rsid w:val="00B16935"/>
    <w:rsid w:val="00B86198"/>
    <w:rsid w:val="00B929B9"/>
    <w:rsid w:val="00BB30EE"/>
    <w:rsid w:val="00BD3762"/>
    <w:rsid w:val="00BF014F"/>
    <w:rsid w:val="00BF12FD"/>
    <w:rsid w:val="00BF7575"/>
    <w:rsid w:val="00C45CBD"/>
    <w:rsid w:val="00C93A83"/>
    <w:rsid w:val="00D058C9"/>
    <w:rsid w:val="00DD1E9E"/>
    <w:rsid w:val="00E176AC"/>
    <w:rsid w:val="00E717BE"/>
    <w:rsid w:val="00EC7DC0"/>
    <w:rsid w:val="00F20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F08C"/>
  <w15:docId w15:val="{5C44C88F-774D-41D8-A7F2-21D49484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8"/>
      </w:numPr>
    </w:pPr>
  </w:style>
  <w:style w:type="numbering" w:customStyle="1" w:styleId="ImportedStyle2">
    <w:name w:val="Imported Style 2"/>
  </w:style>
  <w:style w:type="numbering" w:customStyle="1" w:styleId="List21">
    <w:name w:val="List 21"/>
    <w:basedOn w:val="ImportedStyle3"/>
    <w:pPr>
      <w:numPr>
        <w:numId w:val="20"/>
      </w:numPr>
    </w:pPr>
  </w:style>
  <w:style w:type="numbering" w:customStyle="1" w:styleId="ImportedStyle3">
    <w:name w:val="Imported Style 3"/>
  </w:style>
  <w:style w:type="numbering" w:customStyle="1" w:styleId="List31">
    <w:name w:val="List 31"/>
    <w:basedOn w:val="ImportedStyle4"/>
    <w:pPr>
      <w:numPr>
        <w:numId w:val="27"/>
      </w:numPr>
    </w:pPr>
  </w:style>
  <w:style w:type="numbering" w:customStyle="1" w:styleId="ImportedStyle4">
    <w:name w:val="Imported Style 4"/>
  </w:style>
  <w:style w:type="numbering" w:customStyle="1" w:styleId="List41">
    <w:name w:val="List 41"/>
    <w:basedOn w:val="ImportedStyle5"/>
    <w:pPr>
      <w:numPr>
        <w:numId w:val="42"/>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3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4FBD"/>
    <w:pPr>
      <w:tabs>
        <w:tab w:val="center" w:pos="4513"/>
        <w:tab w:val="right" w:pos="9026"/>
      </w:tabs>
    </w:pPr>
  </w:style>
  <w:style w:type="character" w:customStyle="1" w:styleId="FooterChar">
    <w:name w:val="Footer Char"/>
    <w:basedOn w:val="DefaultParagraphFont"/>
    <w:link w:val="Footer"/>
    <w:uiPriority w:val="99"/>
    <w:rsid w:val="001A4FBD"/>
    <w:rPr>
      <w:sz w:val="24"/>
      <w:szCs w:val="24"/>
      <w:lang w:val="en-US" w:eastAsia="en-US"/>
    </w:rPr>
  </w:style>
  <w:style w:type="paragraph" w:customStyle="1" w:styleId="Default">
    <w:name w:val="Default"/>
    <w:rsid w:val="00F202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2F045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751">
      <w:bodyDiv w:val="1"/>
      <w:marLeft w:val="0"/>
      <w:marRight w:val="0"/>
      <w:marTop w:val="0"/>
      <w:marBottom w:val="0"/>
      <w:divBdr>
        <w:top w:val="none" w:sz="0" w:space="0" w:color="auto"/>
        <w:left w:val="none" w:sz="0" w:space="0" w:color="auto"/>
        <w:bottom w:val="none" w:sz="0" w:space="0" w:color="auto"/>
        <w:right w:val="none" w:sz="0" w:space="0" w:color="auto"/>
      </w:divBdr>
    </w:div>
    <w:div w:id="904219555">
      <w:bodyDiv w:val="1"/>
      <w:marLeft w:val="0"/>
      <w:marRight w:val="0"/>
      <w:marTop w:val="0"/>
      <w:marBottom w:val="0"/>
      <w:divBdr>
        <w:top w:val="none" w:sz="0" w:space="0" w:color="auto"/>
        <w:left w:val="none" w:sz="0" w:space="0" w:color="auto"/>
        <w:bottom w:val="none" w:sz="0" w:space="0" w:color="auto"/>
        <w:right w:val="none" w:sz="0" w:space="0" w:color="auto"/>
      </w:divBdr>
      <w:divsChild>
        <w:div w:id="1008171555">
          <w:marLeft w:val="0"/>
          <w:marRight w:val="0"/>
          <w:marTop w:val="0"/>
          <w:marBottom w:val="0"/>
          <w:divBdr>
            <w:top w:val="none" w:sz="0" w:space="0" w:color="auto"/>
            <w:left w:val="none" w:sz="0" w:space="0" w:color="auto"/>
            <w:bottom w:val="none" w:sz="0" w:space="0" w:color="auto"/>
            <w:right w:val="none" w:sz="0" w:space="0" w:color="auto"/>
          </w:divBdr>
          <w:divsChild>
            <w:div w:id="908006022">
              <w:marLeft w:val="0"/>
              <w:marRight w:val="0"/>
              <w:marTop w:val="0"/>
              <w:marBottom w:val="0"/>
              <w:divBdr>
                <w:top w:val="none" w:sz="0" w:space="0" w:color="auto"/>
                <w:left w:val="none" w:sz="0" w:space="0" w:color="auto"/>
                <w:bottom w:val="none" w:sz="0" w:space="0" w:color="auto"/>
                <w:right w:val="none" w:sz="0" w:space="0" w:color="auto"/>
              </w:divBdr>
              <w:divsChild>
                <w:div w:id="763458956">
                  <w:marLeft w:val="0"/>
                  <w:marRight w:val="0"/>
                  <w:marTop w:val="0"/>
                  <w:marBottom w:val="0"/>
                  <w:divBdr>
                    <w:top w:val="none" w:sz="0" w:space="0" w:color="auto"/>
                    <w:left w:val="none" w:sz="0" w:space="0" w:color="auto"/>
                    <w:bottom w:val="none" w:sz="0" w:space="0" w:color="auto"/>
                    <w:right w:val="none" w:sz="0" w:space="0" w:color="auto"/>
                  </w:divBdr>
                  <w:divsChild>
                    <w:div w:id="1897280377">
                      <w:marLeft w:val="0"/>
                      <w:marRight w:val="0"/>
                      <w:marTop w:val="0"/>
                      <w:marBottom w:val="0"/>
                      <w:divBdr>
                        <w:top w:val="none" w:sz="0" w:space="0" w:color="auto"/>
                        <w:left w:val="none" w:sz="0" w:space="0" w:color="auto"/>
                        <w:bottom w:val="none" w:sz="0" w:space="0" w:color="auto"/>
                        <w:right w:val="none" w:sz="0" w:space="0" w:color="auto"/>
                      </w:divBdr>
                      <w:divsChild>
                        <w:div w:id="884296926">
                          <w:marLeft w:val="0"/>
                          <w:marRight w:val="0"/>
                          <w:marTop w:val="0"/>
                          <w:marBottom w:val="0"/>
                          <w:divBdr>
                            <w:top w:val="none" w:sz="0" w:space="0" w:color="auto"/>
                            <w:left w:val="none" w:sz="0" w:space="0" w:color="auto"/>
                            <w:bottom w:val="none" w:sz="0" w:space="0" w:color="auto"/>
                            <w:right w:val="none" w:sz="0" w:space="0" w:color="auto"/>
                          </w:divBdr>
                          <w:divsChild>
                            <w:div w:id="888806323">
                              <w:marLeft w:val="15"/>
                              <w:marRight w:val="195"/>
                              <w:marTop w:val="0"/>
                              <w:marBottom w:val="0"/>
                              <w:divBdr>
                                <w:top w:val="none" w:sz="0" w:space="0" w:color="auto"/>
                                <w:left w:val="none" w:sz="0" w:space="0" w:color="auto"/>
                                <w:bottom w:val="none" w:sz="0" w:space="0" w:color="auto"/>
                                <w:right w:val="none" w:sz="0" w:space="0" w:color="auto"/>
                              </w:divBdr>
                              <w:divsChild>
                                <w:div w:id="1303658318">
                                  <w:marLeft w:val="0"/>
                                  <w:marRight w:val="0"/>
                                  <w:marTop w:val="0"/>
                                  <w:marBottom w:val="0"/>
                                  <w:divBdr>
                                    <w:top w:val="none" w:sz="0" w:space="0" w:color="auto"/>
                                    <w:left w:val="none" w:sz="0" w:space="0" w:color="auto"/>
                                    <w:bottom w:val="none" w:sz="0" w:space="0" w:color="auto"/>
                                    <w:right w:val="none" w:sz="0" w:space="0" w:color="auto"/>
                                  </w:divBdr>
                                  <w:divsChild>
                                    <w:div w:id="1782601466">
                                      <w:marLeft w:val="0"/>
                                      <w:marRight w:val="0"/>
                                      <w:marTop w:val="0"/>
                                      <w:marBottom w:val="0"/>
                                      <w:divBdr>
                                        <w:top w:val="none" w:sz="0" w:space="0" w:color="auto"/>
                                        <w:left w:val="none" w:sz="0" w:space="0" w:color="auto"/>
                                        <w:bottom w:val="none" w:sz="0" w:space="0" w:color="auto"/>
                                        <w:right w:val="none" w:sz="0" w:space="0" w:color="auto"/>
                                      </w:divBdr>
                                      <w:divsChild>
                                        <w:div w:id="254438904">
                                          <w:marLeft w:val="0"/>
                                          <w:marRight w:val="0"/>
                                          <w:marTop w:val="0"/>
                                          <w:marBottom w:val="0"/>
                                          <w:divBdr>
                                            <w:top w:val="none" w:sz="0" w:space="0" w:color="auto"/>
                                            <w:left w:val="none" w:sz="0" w:space="0" w:color="auto"/>
                                            <w:bottom w:val="none" w:sz="0" w:space="0" w:color="auto"/>
                                            <w:right w:val="none" w:sz="0" w:space="0" w:color="auto"/>
                                          </w:divBdr>
                                          <w:divsChild>
                                            <w:div w:id="1179655530">
                                              <w:marLeft w:val="0"/>
                                              <w:marRight w:val="0"/>
                                              <w:marTop w:val="0"/>
                                              <w:marBottom w:val="0"/>
                                              <w:divBdr>
                                                <w:top w:val="none" w:sz="0" w:space="0" w:color="auto"/>
                                                <w:left w:val="none" w:sz="0" w:space="0" w:color="auto"/>
                                                <w:bottom w:val="none" w:sz="0" w:space="0" w:color="auto"/>
                                                <w:right w:val="none" w:sz="0" w:space="0" w:color="auto"/>
                                              </w:divBdr>
                                              <w:divsChild>
                                                <w:div w:id="628822286">
                                                  <w:marLeft w:val="0"/>
                                                  <w:marRight w:val="0"/>
                                                  <w:marTop w:val="0"/>
                                                  <w:marBottom w:val="0"/>
                                                  <w:divBdr>
                                                    <w:top w:val="none" w:sz="0" w:space="0" w:color="auto"/>
                                                    <w:left w:val="none" w:sz="0" w:space="0" w:color="auto"/>
                                                    <w:bottom w:val="none" w:sz="0" w:space="0" w:color="auto"/>
                                                    <w:right w:val="none" w:sz="0" w:space="0" w:color="auto"/>
                                                  </w:divBdr>
                                                  <w:divsChild>
                                                    <w:div w:id="428939233">
                                                      <w:marLeft w:val="0"/>
                                                      <w:marRight w:val="0"/>
                                                      <w:marTop w:val="0"/>
                                                      <w:marBottom w:val="0"/>
                                                      <w:divBdr>
                                                        <w:top w:val="none" w:sz="0" w:space="0" w:color="auto"/>
                                                        <w:left w:val="none" w:sz="0" w:space="0" w:color="auto"/>
                                                        <w:bottom w:val="none" w:sz="0" w:space="0" w:color="auto"/>
                                                        <w:right w:val="none" w:sz="0" w:space="0" w:color="auto"/>
                                                      </w:divBdr>
                                                      <w:divsChild>
                                                        <w:div w:id="334189808">
                                                          <w:marLeft w:val="0"/>
                                                          <w:marRight w:val="0"/>
                                                          <w:marTop w:val="0"/>
                                                          <w:marBottom w:val="0"/>
                                                          <w:divBdr>
                                                            <w:top w:val="none" w:sz="0" w:space="0" w:color="auto"/>
                                                            <w:left w:val="none" w:sz="0" w:space="0" w:color="auto"/>
                                                            <w:bottom w:val="none" w:sz="0" w:space="0" w:color="auto"/>
                                                            <w:right w:val="none" w:sz="0" w:space="0" w:color="auto"/>
                                                          </w:divBdr>
                                                          <w:divsChild>
                                                            <w:div w:id="1908418880">
                                                              <w:marLeft w:val="0"/>
                                                              <w:marRight w:val="0"/>
                                                              <w:marTop w:val="0"/>
                                                              <w:marBottom w:val="0"/>
                                                              <w:divBdr>
                                                                <w:top w:val="none" w:sz="0" w:space="0" w:color="auto"/>
                                                                <w:left w:val="none" w:sz="0" w:space="0" w:color="auto"/>
                                                                <w:bottom w:val="none" w:sz="0" w:space="0" w:color="auto"/>
                                                                <w:right w:val="none" w:sz="0" w:space="0" w:color="auto"/>
                                                              </w:divBdr>
                                                              <w:divsChild>
                                                                <w:div w:id="1087506365">
                                                                  <w:marLeft w:val="0"/>
                                                                  <w:marRight w:val="0"/>
                                                                  <w:marTop w:val="0"/>
                                                                  <w:marBottom w:val="0"/>
                                                                  <w:divBdr>
                                                                    <w:top w:val="none" w:sz="0" w:space="0" w:color="auto"/>
                                                                    <w:left w:val="none" w:sz="0" w:space="0" w:color="auto"/>
                                                                    <w:bottom w:val="none" w:sz="0" w:space="0" w:color="auto"/>
                                                                    <w:right w:val="none" w:sz="0" w:space="0" w:color="auto"/>
                                                                  </w:divBdr>
                                                                  <w:divsChild>
                                                                    <w:div w:id="2034648601">
                                                                      <w:marLeft w:val="405"/>
                                                                      <w:marRight w:val="0"/>
                                                                      <w:marTop w:val="0"/>
                                                                      <w:marBottom w:val="0"/>
                                                                      <w:divBdr>
                                                                        <w:top w:val="none" w:sz="0" w:space="0" w:color="auto"/>
                                                                        <w:left w:val="none" w:sz="0" w:space="0" w:color="auto"/>
                                                                        <w:bottom w:val="none" w:sz="0" w:space="0" w:color="auto"/>
                                                                        <w:right w:val="none" w:sz="0" w:space="0" w:color="auto"/>
                                                                      </w:divBdr>
                                                                      <w:divsChild>
                                                                        <w:div w:id="946305419">
                                                                          <w:marLeft w:val="0"/>
                                                                          <w:marRight w:val="0"/>
                                                                          <w:marTop w:val="0"/>
                                                                          <w:marBottom w:val="0"/>
                                                                          <w:divBdr>
                                                                            <w:top w:val="none" w:sz="0" w:space="0" w:color="auto"/>
                                                                            <w:left w:val="none" w:sz="0" w:space="0" w:color="auto"/>
                                                                            <w:bottom w:val="none" w:sz="0" w:space="0" w:color="auto"/>
                                                                            <w:right w:val="none" w:sz="0" w:space="0" w:color="auto"/>
                                                                          </w:divBdr>
                                                                          <w:divsChild>
                                                                            <w:div w:id="1564412530">
                                                                              <w:marLeft w:val="0"/>
                                                                              <w:marRight w:val="0"/>
                                                                              <w:marTop w:val="0"/>
                                                                              <w:marBottom w:val="0"/>
                                                                              <w:divBdr>
                                                                                <w:top w:val="none" w:sz="0" w:space="0" w:color="auto"/>
                                                                                <w:left w:val="none" w:sz="0" w:space="0" w:color="auto"/>
                                                                                <w:bottom w:val="none" w:sz="0" w:space="0" w:color="auto"/>
                                                                                <w:right w:val="none" w:sz="0" w:space="0" w:color="auto"/>
                                                                              </w:divBdr>
                                                                              <w:divsChild>
                                                                                <w:div w:id="1603142862">
                                                                                  <w:marLeft w:val="0"/>
                                                                                  <w:marRight w:val="0"/>
                                                                                  <w:marTop w:val="0"/>
                                                                                  <w:marBottom w:val="0"/>
                                                                                  <w:divBdr>
                                                                                    <w:top w:val="none" w:sz="0" w:space="0" w:color="auto"/>
                                                                                    <w:left w:val="none" w:sz="0" w:space="0" w:color="auto"/>
                                                                                    <w:bottom w:val="none" w:sz="0" w:space="0" w:color="auto"/>
                                                                                    <w:right w:val="none" w:sz="0" w:space="0" w:color="auto"/>
                                                                                  </w:divBdr>
                                                                                  <w:divsChild>
                                                                                    <w:div w:id="252205989">
                                                                                      <w:marLeft w:val="0"/>
                                                                                      <w:marRight w:val="0"/>
                                                                                      <w:marTop w:val="0"/>
                                                                                      <w:marBottom w:val="0"/>
                                                                                      <w:divBdr>
                                                                                        <w:top w:val="none" w:sz="0" w:space="0" w:color="auto"/>
                                                                                        <w:left w:val="none" w:sz="0" w:space="0" w:color="auto"/>
                                                                                        <w:bottom w:val="none" w:sz="0" w:space="0" w:color="auto"/>
                                                                                        <w:right w:val="none" w:sz="0" w:space="0" w:color="auto"/>
                                                                                      </w:divBdr>
                                                                                      <w:divsChild>
                                                                                        <w:div w:id="1109815184">
                                                                                          <w:marLeft w:val="0"/>
                                                                                          <w:marRight w:val="0"/>
                                                                                          <w:marTop w:val="0"/>
                                                                                          <w:marBottom w:val="0"/>
                                                                                          <w:divBdr>
                                                                                            <w:top w:val="none" w:sz="0" w:space="0" w:color="auto"/>
                                                                                            <w:left w:val="none" w:sz="0" w:space="0" w:color="auto"/>
                                                                                            <w:bottom w:val="none" w:sz="0" w:space="0" w:color="auto"/>
                                                                                            <w:right w:val="none" w:sz="0" w:space="0" w:color="auto"/>
                                                                                          </w:divBdr>
                                                                                          <w:divsChild>
                                                                                            <w:div w:id="1450978689">
                                                                                              <w:marLeft w:val="0"/>
                                                                                              <w:marRight w:val="0"/>
                                                                                              <w:marTop w:val="0"/>
                                                                                              <w:marBottom w:val="0"/>
                                                                                              <w:divBdr>
                                                                                                <w:top w:val="none" w:sz="0" w:space="0" w:color="auto"/>
                                                                                                <w:left w:val="none" w:sz="0" w:space="0" w:color="auto"/>
                                                                                                <w:bottom w:val="none" w:sz="0" w:space="0" w:color="auto"/>
                                                                                                <w:right w:val="none" w:sz="0" w:space="0" w:color="auto"/>
                                                                                              </w:divBdr>
                                                                                              <w:divsChild>
                                                                                                <w:div w:id="2073459569">
                                                                                                  <w:marLeft w:val="0"/>
                                                                                                  <w:marRight w:val="0"/>
                                                                                                  <w:marTop w:val="15"/>
                                                                                                  <w:marBottom w:val="0"/>
                                                                                                  <w:divBdr>
                                                                                                    <w:top w:val="none" w:sz="0" w:space="0" w:color="auto"/>
                                                                                                    <w:left w:val="none" w:sz="0" w:space="0" w:color="auto"/>
                                                                                                    <w:bottom w:val="single" w:sz="6" w:space="15" w:color="auto"/>
                                                                                                    <w:right w:val="none" w:sz="0" w:space="0" w:color="auto"/>
                                                                                                  </w:divBdr>
                                                                                                  <w:divsChild>
                                                                                                    <w:div w:id="1568764666">
                                                                                                      <w:marLeft w:val="0"/>
                                                                                                      <w:marRight w:val="0"/>
                                                                                                      <w:marTop w:val="180"/>
                                                                                                      <w:marBottom w:val="0"/>
                                                                                                      <w:divBdr>
                                                                                                        <w:top w:val="none" w:sz="0" w:space="0" w:color="auto"/>
                                                                                                        <w:left w:val="none" w:sz="0" w:space="0" w:color="auto"/>
                                                                                                        <w:bottom w:val="none" w:sz="0" w:space="0" w:color="auto"/>
                                                                                                        <w:right w:val="none" w:sz="0" w:space="0" w:color="auto"/>
                                                                                                      </w:divBdr>
                                                                                                      <w:divsChild>
                                                                                                        <w:div w:id="1003896639">
                                                                                                          <w:marLeft w:val="0"/>
                                                                                                          <w:marRight w:val="0"/>
                                                                                                          <w:marTop w:val="0"/>
                                                                                                          <w:marBottom w:val="0"/>
                                                                                                          <w:divBdr>
                                                                                                            <w:top w:val="none" w:sz="0" w:space="0" w:color="auto"/>
                                                                                                            <w:left w:val="none" w:sz="0" w:space="0" w:color="auto"/>
                                                                                                            <w:bottom w:val="none" w:sz="0" w:space="0" w:color="auto"/>
                                                                                                            <w:right w:val="none" w:sz="0" w:space="0" w:color="auto"/>
                                                                                                          </w:divBdr>
                                                                                                          <w:divsChild>
                                                                                                            <w:div w:id="1036850002">
                                                                                                              <w:marLeft w:val="0"/>
                                                                                                              <w:marRight w:val="0"/>
                                                                                                              <w:marTop w:val="0"/>
                                                                                                              <w:marBottom w:val="0"/>
                                                                                                              <w:divBdr>
                                                                                                                <w:top w:val="none" w:sz="0" w:space="0" w:color="auto"/>
                                                                                                                <w:left w:val="none" w:sz="0" w:space="0" w:color="auto"/>
                                                                                                                <w:bottom w:val="none" w:sz="0" w:space="0" w:color="auto"/>
                                                                                                                <w:right w:val="none" w:sz="0" w:space="0" w:color="auto"/>
                                                                                                              </w:divBdr>
                                                                                                              <w:divsChild>
                                                                                                                <w:div w:id="1956019110">
                                                                                                                  <w:marLeft w:val="0"/>
                                                                                                                  <w:marRight w:val="0"/>
                                                                                                                  <w:marTop w:val="30"/>
                                                                                                                  <w:marBottom w:val="0"/>
                                                                                                                  <w:divBdr>
                                                                                                                    <w:top w:val="none" w:sz="0" w:space="0" w:color="auto"/>
                                                                                                                    <w:left w:val="none" w:sz="0" w:space="0" w:color="auto"/>
                                                                                                                    <w:bottom w:val="none" w:sz="0" w:space="0" w:color="auto"/>
                                                                                                                    <w:right w:val="none" w:sz="0" w:space="0" w:color="auto"/>
                                                                                                                  </w:divBdr>
                                                                                                                  <w:divsChild>
                                                                                                                    <w:div w:id="908996741">
                                                                                                                      <w:marLeft w:val="0"/>
                                                                                                                      <w:marRight w:val="0"/>
                                                                                                                      <w:marTop w:val="0"/>
                                                                                                                      <w:marBottom w:val="0"/>
                                                                                                                      <w:divBdr>
                                                                                                                        <w:top w:val="none" w:sz="0" w:space="0" w:color="auto"/>
                                                                                                                        <w:left w:val="none" w:sz="0" w:space="0" w:color="auto"/>
                                                                                                                        <w:bottom w:val="none" w:sz="0" w:space="0" w:color="auto"/>
                                                                                                                        <w:right w:val="none" w:sz="0" w:space="0" w:color="auto"/>
                                                                                                                      </w:divBdr>
                                                                                                                      <w:divsChild>
                                                                                                                        <w:div w:id="2007127908">
                                                                                                                          <w:marLeft w:val="0"/>
                                                                                                                          <w:marRight w:val="0"/>
                                                                                                                          <w:marTop w:val="0"/>
                                                                                                                          <w:marBottom w:val="0"/>
                                                                                                                          <w:divBdr>
                                                                                                                            <w:top w:val="none" w:sz="0" w:space="0" w:color="auto"/>
                                                                                                                            <w:left w:val="none" w:sz="0" w:space="0" w:color="auto"/>
                                                                                                                            <w:bottom w:val="none" w:sz="0" w:space="0" w:color="auto"/>
                                                                                                                            <w:right w:val="none" w:sz="0" w:space="0" w:color="auto"/>
                                                                                                                          </w:divBdr>
                                                                                                                          <w:divsChild>
                                                                                                                            <w:div w:id="1013144882">
                                                                                                                              <w:marLeft w:val="0"/>
                                                                                                                              <w:marRight w:val="0"/>
                                                                                                                              <w:marTop w:val="0"/>
                                                                                                                              <w:marBottom w:val="0"/>
                                                                                                                              <w:divBdr>
                                                                                                                                <w:top w:val="none" w:sz="0" w:space="0" w:color="auto"/>
                                                                                                                                <w:left w:val="none" w:sz="0" w:space="0" w:color="auto"/>
                                                                                                                                <w:bottom w:val="none" w:sz="0" w:space="0" w:color="auto"/>
                                                                                                                                <w:right w:val="none" w:sz="0" w:space="0" w:color="auto"/>
                                                                                                                              </w:divBdr>
                                                                                                                              <w:divsChild>
                                                                                                                                <w:div w:id="2026590769">
                                                                                                                                  <w:marLeft w:val="0"/>
                                                                                                                                  <w:marRight w:val="0"/>
                                                                                                                                  <w:marTop w:val="0"/>
                                                                                                                                  <w:marBottom w:val="0"/>
                                                                                                                                  <w:divBdr>
                                                                                                                                    <w:top w:val="none" w:sz="0" w:space="0" w:color="auto"/>
                                                                                                                                    <w:left w:val="none" w:sz="0" w:space="0" w:color="auto"/>
                                                                                                                                    <w:bottom w:val="none" w:sz="0" w:space="0" w:color="auto"/>
                                                                                                                                    <w:right w:val="none" w:sz="0" w:space="0" w:color="auto"/>
                                                                                                                                  </w:divBdr>
                                                                                                                                  <w:divsChild>
                                                                                                                                    <w:div w:id="7043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95663">
      <w:bodyDiv w:val="1"/>
      <w:marLeft w:val="0"/>
      <w:marRight w:val="0"/>
      <w:marTop w:val="0"/>
      <w:marBottom w:val="0"/>
      <w:divBdr>
        <w:top w:val="none" w:sz="0" w:space="0" w:color="auto"/>
        <w:left w:val="none" w:sz="0" w:space="0" w:color="auto"/>
        <w:bottom w:val="none" w:sz="0" w:space="0" w:color="auto"/>
        <w:right w:val="none" w:sz="0" w:space="0" w:color="auto"/>
      </w:divBdr>
    </w:div>
    <w:div w:id="1144154852">
      <w:bodyDiv w:val="1"/>
      <w:marLeft w:val="0"/>
      <w:marRight w:val="0"/>
      <w:marTop w:val="0"/>
      <w:marBottom w:val="0"/>
      <w:divBdr>
        <w:top w:val="none" w:sz="0" w:space="0" w:color="auto"/>
        <w:left w:val="none" w:sz="0" w:space="0" w:color="auto"/>
        <w:bottom w:val="none" w:sz="0" w:space="0" w:color="auto"/>
        <w:right w:val="none" w:sz="0" w:space="0" w:color="auto"/>
      </w:divBdr>
      <w:divsChild>
        <w:div w:id="1048649135">
          <w:marLeft w:val="0"/>
          <w:marRight w:val="0"/>
          <w:marTop w:val="0"/>
          <w:marBottom w:val="0"/>
          <w:divBdr>
            <w:top w:val="none" w:sz="0" w:space="0" w:color="auto"/>
            <w:left w:val="none" w:sz="0" w:space="0" w:color="auto"/>
            <w:bottom w:val="none" w:sz="0" w:space="0" w:color="auto"/>
            <w:right w:val="none" w:sz="0" w:space="0" w:color="auto"/>
          </w:divBdr>
          <w:divsChild>
            <w:div w:id="685980824">
              <w:marLeft w:val="0"/>
              <w:marRight w:val="0"/>
              <w:marTop w:val="0"/>
              <w:marBottom w:val="0"/>
              <w:divBdr>
                <w:top w:val="none" w:sz="0" w:space="0" w:color="auto"/>
                <w:left w:val="none" w:sz="0" w:space="0" w:color="auto"/>
                <w:bottom w:val="none" w:sz="0" w:space="0" w:color="auto"/>
                <w:right w:val="none" w:sz="0" w:space="0" w:color="auto"/>
              </w:divBdr>
              <w:divsChild>
                <w:div w:id="504367623">
                  <w:marLeft w:val="0"/>
                  <w:marRight w:val="0"/>
                  <w:marTop w:val="0"/>
                  <w:marBottom w:val="0"/>
                  <w:divBdr>
                    <w:top w:val="none" w:sz="0" w:space="0" w:color="auto"/>
                    <w:left w:val="none" w:sz="0" w:space="0" w:color="auto"/>
                    <w:bottom w:val="none" w:sz="0" w:space="0" w:color="auto"/>
                    <w:right w:val="none" w:sz="0" w:space="0" w:color="auto"/>
                  </w:divBdr>
                  <w:divsChild>
                    <w:div w:id="2087457634">
                      <w:marLeft w:val="0"/>
                      <w:marRight w:val="0"/>
                      <w:marTop w:val="0"/>
                      <w:marBottom w:val="0"/>
                      <w:divBdr>
                        <w:top w:val="none" w:sz="0" w:space="0" w:color="auto"/>
                        <w:left w:val="none" w:sz="0" w:space="0" w:color="auto"/>
                        <w:bottom w:val="none" w:sz="0" w:space="0" w:color="auto"/>
                        <w:right w:val="none" w:sz="0" w:space="0" w:color="auto"/>
                      </w:divBdr>
                      <w:divsChild>
                        <w:div w:id="1211040411">
                          <w:marLeft w:val="0"/>
                          <w:marRight w:val="0"/>
                          <w:marTop w:val="0"/>
                          <w:marBottom w:val="0"/>
                          <w:divBdr>
                            <w:top w:val="none" w:sz="0" w:space="0" w:color="auto"/>
                            <w:left w:val="none" w:sz="0" w:space="0" w:color="auto"/>
                            <w:bottom w:val="none" w:sz="0" w:space="0" w:color="auto"/>
                            <w:right w:val="none" w:sz="0" w:space="0" w:color="auto"/>
                          </w:divBdr>
                          <w:divsChild>
                            <w:div w:id="2128307486">
                              <w:marLeft w:val="15"/>
                              <w:marRight w:val="195"/>
                              <w:marTop w:val="0"/>
                              <w:marBottom w:val="0"/>
                              <w:divBdr>
                                <w:top w:val="none" w:sz="0" w:space="0" w:color="auto"/>
                                <w:left w:val="none" w:sz="0" w:space="0" w:color="auto"/>
                                <w:bottom w:val="none" w:sz="0" w:space="0" w:color="auto"/>
                                <w:right w:val="none" w:sz="0" w:space="0" w:color="auto"/>
                              </w:divBdr>
                              <w:divsChild>
                                <w:div w:id="111637886">
                                  <w:marLeft w:val="0"/>
                                  <w:marRight w:val="0"/>
                                  <w:marTop w:val="0"/>
                                  <w:marBottom w:val="0"/>
                                  <w:divBdr>
                                    <w:top w:val="none" w:sz="0" w:space="0" w:color="auto"/>
                                    <w:left w:val="none" w:sz="0" w:space="0" w:color="auto"/>
                                    <w:bottom w:val="none" w:sz="0" w:space="0" w:color="auto"/>
                                    <w:right w:val="none" w:sz="0" w:space="0" w:color="auto"/>
                                  </w:divBdr>
                                  <w:divsChild>
                                    <w:div w:id="959452815">
                                      <w:marLeft w:val="0"/>
                                      <w:marRight w:val="0"/>
                                      <w:marTop w:val="0"/>
                                      <w:marBottom w:val="0"/>
                                      <w:divBdr>
                                        <w:top w:val="none" w:sz="0" w:space="0" w:color="auto"/>
                                        <w:left w:val="none" w:sz="0" w:space="0" w:color="auto"/>
                                        <w:bottom w:val="none" w:sz="0" w:space="0" w:color="auto"/>
                                        <w:right w:val="none" w:sz="0" w:space="0" w:color="auto"/>
                                      </w:divBdr>
                                      <w:divsChild>
                                        <w:div w:id="2075732292">
                                          <w:marLeft w:val="0"/>
                                          <w:marRight w:val="0"/>
                                          <w:marTop w:val="0"/>
                                          <w:marBottom w:val="0"/>
                                          <w:divBdr>
                                            <w:top w:val="none" w:sz="0" w:space="0" w:color="auto"/>
                                            <w:left w:val="none" w:sz="0" w:space="0" w:color="auto"/>
                                            <w:bottom w:val="none" w:sz="0" w:space="0" w:color="auto"/>
                                            <w:right w:val="none" w:sz="0" w:space="0" w:color="auto"/>
                                          </w:divBdr>
                                          <w:divsChild>
                                            <w:div w:id="893463752">
                                              <w:marLeft w:val="0"/>
                                              <w:marRight w:val="0"/>
                                              <w:marTop w:val="0"/>
                                              <w:marBottom w:val="0"/>
                                              <w:divBdr>
                                                <w:top w:val="none" w:sz="0" w:space="0" w:color="auto"/>
                                                <w:left w:val="none" w:sz="0" w:space="0" w:color="auto"/>
                                                <w:bottom w:val="none" w:sz="0" w:space="0" w:color="auto"/>
                                                <w:right w:val="none" w:sz="0" w:space="0" w:color="auto"/>
                                              </w:divBdr>
                                              <w:divsChild>
                                                <w:div w:id="800419265">
                                                  <w:marLeft w:val="0"/>
                                                  <w:marRight w:val="0"/>
                                                  <w:marTop w:val="0"/>
                                                  <w:marBottom w:val="0"/>
                                                  <w:divBdr>
                                                    <w:top w:val="none" w:sz="0" w:space="0" w:color="auto"/>
                                                    <w:left w:val="none" w:sz="0" w:space="0" w:color="auto"/>
                                                    <w:bottom w:val="none" w:sz="0" w:space="0" w:color="auto"/>
                                                    <w:right w:val="none" w:sz="0" w:space="0" w:color="auto"/>
                                                  </w:divBdr>
                                                  <w:divsChild>
                                                    <w:div w:id="1069037706">
                                                      <w:marLeft w:val="0"/>
                                                      <w:marRight w:val="0"/>
                                                      <w:marTop w:val="0"/>
                                                      <w:marBottom w:val="0"/>
                                                      <w:divBdr>
                                                        <w:top w:val="none" w:sz="0" w:space="0" w:color="auto"/>
                                                        <w:left w:val="none" w:sz="0" w:space="0" w:color="auto"/>
                                                        <w:bottom w:val="none" w:sz="0" w:space="0" w:color="auto"/>
                                                        <w:right w:val="none" w:sz="0" w:space="0" w:color="auto"/>
                                                      </w:divBdr>
                                                      <w:divsChild>
                                                        <w:div w:id="187304235">
                                                          <w:marLeft w:val="0"/>
                                                          <w:marRight w:val="0"/>
                                                          <w:marTop w:val="0"/>
                                                          <w:marBottom w:val="0"/>
                                                          <w:divBdr>
                                                            <w:top w:val="none" w:sz="0" w:space="0" w:color="auto"/>
                                                            <w:left w:val="none" w:sz="0" w:space="0" w:color="auto"/>
                                                            <w:bottom w:val="none" w:sz="0" w:space="0" w:color="auto"/>
                                                            <w:right w:val="none" w:sz="0" w:space="0" w:color="auto"/>
                                                          </w:divBdr>
                                                          <w:divsChild>
                                                            <w:div w:id="1557352744">
                                                              <w:marLeft w:val="0"/>
                                                              <w:marRight w:val="0"/>
                                                              <w:marTop w:val="0"/>
                                                              <w:marBottom w:val="0"/>
                                                              <w:divBdr>
                                                                <w:top w:val="none" w:sz="0" w:space="0" w:color="auto"/>
                                                                <w:left w:val="none" w:sz="0" w:space="0" w:color="auto"/>
                                                                <w:bottom w:val="none" w:sz="0" w:space="0" w:color="auto"/>
                                                                <w:right w:val="none" w:sz="0" w:space="0" w:color="auto"/>
                                                              </w:divBdr>
                                                              <w:divsChild>
                                                                <w:div w:id="921989817">
                                                                  <w:marLeft w:val="0"/>
                                                                  <w:marRight w:val="0"/>
                                                                  <w:marTop w:val="0"/>
                                                                  <w:marBottom w:val="0"/>
                                                                  <w:divBdr>
                                                                    <w:top w:val="none" w:sz="0" w:space="0" w:color="auto"/>
                                                                    <w:left w:val="none" w:sz="0" w:space="0" w:color="auto"/>
                                                                    <w:bottom w:val="none" w:sz="0" w:space="0" w:color="auto"/>
                                                                    <w:right w:val="none" w:sz="0" w:space="0" w:color="auto"/>
                                                                  </w:divBdr>
                                                                  <w:divsChild>
                                                                    <w:div w:id="80029984">
                                                                      <w:marLeft w:val="405"/>
                                                                      <w:marRight w:val="0"/>
                                                                      <w:marTop w:val="0"/>
                                                                      <w:marBottom w:val="0"/>
                                                                      <w:divBdr>
                                                                        <w:top w:val="none" w:sz="0" w:space="0" w:color="auto"/>
                                                                        <w:left w:val="none" w:sz="0" w:space="0" w:color="auto"/>
                                                                        <w:bottom w:val="none" w:sz="0" w:space="0" w:color="auto"/>
                                                                        <w:right w:val="none" w:sz="0" w:space="0" w:color="auto"/>
                                                                      </w:divBdr>
                                                                      <w:divsChild>
                                                                        <w:div w:id="1589851009">
                                                                          <w:marLeft w:val="0"/>
                                                                          <w:marRight w:val="0"/>
                                                                          <w:marTop w:val="0"/>
                                                                          <w:marBottom w:val="0"/>
                                                                          <w:divBdr>
                                                                            <w:top w:val="none" w:sz="0" w:space="0" w:color="auto"/>
                                                                            <w:left w:val="none" w:sz="0" w:space="0" w:color="auto"/>
                                                                            <w:bottom w:val="none" w:sz="0" w:space="0" w:color="auto"/>
                                                                            <w:right w:val="none" w:sz="0" w:space="0" w:color="auto"/>
                                                                          </w:divBdr>
                                                                          <w:divsChild>
                                                                            <w:div w:id="205415006">
                                                                              <w:marLeft w:val="0"/>
                                                                              <w:marRight w:val="0"/>
                                                                              <w:marTop w:val="0"/>
                                                                              <w:marBottom w:val="0"/>
                                                                              <w:divBdr>
                                                                                <w:top w:val="none" w:sz="0" w:space="0" w:color="auto"/>
                                                                                <w:left w:val="none" w:sz="0" w:space="0" w:color="auto"/>
                                                                                <w:bottom w:val="none" w:sz="0" w:space="0" w:color="auto"/>
                                                                                <w:right w:val="none" w:sz="0" w:space="0" w:color="auto"/>
                                                                              </w:divBdr>
                                                                              <w:divsChild>
                                                                                <w:div w:id="227880586">
                                                                                  <w:marLeft w:val="0"/>
                                                                                  <w:marRight w:val="0"/>
                                                                                  <w:marTop w:val="0"/>
                                                                                  <w:marBottom w:val="0"/>
                                                                                  <w:divBdr>
                                                                                    <w:top w:val="none" w:sz="0" w:space="0" w:color="auto"/>
                                                                                    <w:left w:val="none" w:sz="0" w:space="0" w:color="auto"/>
                                                                                    <w:bottom w:val="none" w:sz="0" w:space="0" w:color="auto"/>
                                                                                    <w:right w:val="none" w:sz="0" w:space="0" w:color="auto"/>
                                                                                  </w:divBdr>
                                                                                  <w:divsChild>
                                                                                    <w:div w:id="1663851784">
                                                                                      <w:marLeft w:val="0"/>
                                                                                      <w:marRight w:val="0"/>
                                                                                      <w:marTop w:val="0"/>
                                                                                      <w:marBottom w:val="0"/>
                                                                                      <w:divBdr>
                                                                                        <w:top w:val="none" w:sz="0" w:space="0" w:color="auto"/>
                                                                                        <w:left w:val="none" w:sz="0" w:space="0" w:color="auto"/>
                                                                                        <w:bottom w:val="none" w:sz="0" w:space="0" w:color="auto"/>
                                                                                        <w:right w:val="none" w:sz="0" w:space="0" w:color="auto"/>
                                                                                      </w:divBdr>
                                                                                      <w:divsChild>
                                                                                        <w:div w:id="128480850">
                                                                                          <w:marLeft w:val="0"/>
                                                                                          <w:marRight w:val="0"/>
                                                                                          <w:marTop w:val="0"/>
                                                                                          <w:marBottom w:val="0"/>
                                                                                          <w:divBdr>
                                                                                            <w:top w:val="none" w:sz="0" w:space="0" w:color="auto"/>
                                                                                            <w:left w:val="none" w:sz="0" w:space="0" w:color="auto"/>
                                                                                            <w:bottom w:val="none" w:sz="0" w:space="0" w:color="auto"/>
                                                                                            <w:right w:val="none" w:sz="0" w:space="0" w:color="auto"/>
                                                                                          </w:divBdr>
                                                                                          <w:divsChild>
                                                                                            <w:div w:id="477574688">
                                                                                              <w:marLeft w:val="0"/>
                                                                                              <w:marRight w:val="0"/>
                                                                                              <w:marTop w:val="0"/>
                                                                                              <w:marBottom w:val="0"/>
                                                                                              <w:divBdr>
                                                                                                <w:top w:val="none" w:sz="0" w:space="0" w:color="auto"/>
                                                                                                <w:left w:val="none" w:sz="0" w:space="0" w:color="auto"/>
                                                                                                <w:bottom w:val="none" w:sz="0" w:space="0" w:color="auto"/>
                                                                                                <w:right w:val="none" w:sz="0" w:space="0" w:color="auto"/>
                                                                                              </w:divBdr>
                                                                                              <w:divsChild>
                                                                                                <w:div w:id="782964972">
                                                                                                  <w:marLeft w:val="0"/>
                                                                                                  <w:marRight w:val="0"/>
                                                                                                  <w:marTop w:val="15"/>
                                                                                                  <w:marBottom w:val="0"/>
                                                                                                  <w:divBdr>
                                                                                                    <w:top w:val="none" w:sz="0" w:space="0" w:color="auto"/>
                                                                                                    <w:left w:val="none" w:sz="0" w:space="0" w:color="auto"/>
                                                                                                    <w:bottom w:val="single" w:sz="6" w:space="15" w:color="auto"/>
                                                                                                    <w:right w:val="none" w:sz="0" w:space="0" w:color="auto"/>
                                                                                                  </w:divBdr>
                                                                                                  <w:divsChild>
                                                                                                    <w:div w:id="52046665">
                                                                                                      <w:marLeft w:val="0"/>
                                                                                                      <w:marRight w:val="0"/>
                                                                                                      <w:marTop w:val="180"/>
                                                                                                      <w:marBottom w:val="0"/>
                                                                                                      <w:divBdr>
                                                                                                        <w:top w:val="none" w:sz="0" w:space="0" w:color="auto"/>
                                                                                                        <w:left w:val="none" w:sz="0" w:space="0" w:color="auto"/>
                                                                                                        <w:bottom w:val="none" w:sz="0" w:space="0" w:color="auto"/>
                                                                                                        <w:right w:val="none" w:sz="0" w:space="0" w:color="auto"/>
                                                                                                      </w:divBdr>
                                                                                                      <w:divsChild>
                                                                                                        <w:div w:id="924413926">
                                                                                                          <w:marLeft w:val="0"/>
                                                                                                          <w:marRight w:val="0"/>
                                                                                                          <w:marTop w:val="0"/>
                                                                                                          <w:marBottom w:val="0"/>
                                                                                                          <w:divBdr>
                                                                                                            <w:top w:val="none" w:sz="0" w:space="0" w:color="auto"/>
                                                                                                            <w:left w:val="none" w:sz="0" w:space="0" w:color="auto"/>
                                                                                                            <w:bottom w:val="none" w:sz="0" w:space="0" w:color="auto"/>
                                                                                                            <w:right w:val="none" w:sz="0" w:space="0" w:color="auto"/>
                                                                                                          </w:divBdr>
                                                                                                          <w:divsChild>
                                                                                                            <w:div w:id="841092338">
                                                                                                              <w:marLeft w:val="0"/>
                                                                                                              <w:marRight w:val="0"/>
                                                                                                              <w:marTop w:val="0"/>
                                                                                                              <w:marBottom w:val="0"/>
                                                                                                              <w:divBdr>
                                                                                                                <w:top w:val="none" w:sz="0" w:space="0" w:color="auto"/>
                                                                                                                <w:left w:val="none" w:sz="0" w:space="0" w:color="auto"/>
                                                                                                                <w:bottom w:val="none" w:sz="0" w:space="0" w:color="auto"/>
                                                                                                                <w:right w:val="none" w:sz="0" w:space="0" w:color="auto"/>
                                                                                                              </w:divBdr>
                                                                                                              <w:divsChild>
                                                                                                                <w:div w:id="1156144599">
                                                                                                                  <w:marLeft w:val="0"/>
                                                                                                                  <w:marRight w:val="0"/>
                                                                                                                  <w:marTop w:val="30"/>
                                                                                                                  <w:marBottom w:val="0"/>
                                                                                                                  <w:divBdr>
                                                                                                                    <w:top w:val="none" w:sz="0" w:space="0" w:color="auto"/>
                                                                                                                    <w:left w:val="none" w:sz="0" w:space="0" w:color="auto"/>
                                                                                                                    <w:bottom w:val="none" w:sz="0" w:space="0" w:color="auto"/>
                                                                                                                    <w:right w:val="none" w:sz="0" w:space="0" w:color="auto"/>
                                                                                                                  </w:divBdr>
                                                                                                                  <w:divsChild>
                                                                                                                    <w:div w:id="1100829787">
                                                                                                                      <w:marLeft w:val="0"/>
                                                                                                                      <w:marRight w:val="0"/>
                                                                                                                      <w:marTop w:val="0"/>
                                                                                                                      <w:marBottom w:val="0"/>
                                                                                                                      <w:divBdr>
                                                                                                                        <w:top w:val="none" w:sz="0" w:space="0" w:color="auto"/>
                                                                                                                        <w:left w:val="none" w:sz="0" w:space="0" w:color="auto"/>
                                                                                                                        <w:bottom w:val="none" w:sz="0" w:space="0" w:color="auto"/>
                                                                                                                        <w:right w:val="none" w:sz="0" w:space="0" w:color="auto"/>
                                                                                                                      </w:divBdr>
                                                                                                                      <w:divsChild>
                                                                                                                        <w:div w:id="60521889">
                                                                                                                          <w:marLeft w:val="0"/>
                                                                                                                          <w:marRight w:val="0"/>
                                                                                                                          <w:marTop w:val="0"/>
                                                                                                                          <w:marBottom w:val="0"/>
                                                                                                                          <w:divBdr>
                                                                                                                            <w:top w:val="none" w:sz="0" w:space="0" w:color="auto"/>
                                                                                                                            <w:left w:val="none" w:sz="0" w:space="0" w:color="auto"/>
                                                                                                                            <w:bottom w:val="none" w:sz="0" w:space="0" w:color="auto"/>
                                                                                                                            <w:right w:val="none" w:sz="0" w:space="0" w:color="auto"/>
                                                                                                                          </w:divBdr>
                                                                                                                          <w:divsChild>
                                                                                                                            <w:div w:id="760571050">
                                                                                                                              <w:marLeft w:val="0"/>
                                                                                                                              <w:marRight w:val="0"/>
                                                                                                                              <w:marTop w:val="0"/>
                                                                                                                              <w:marBottom w:val="0"/>
                                                                                                                              <w:divBdr>
                                                                                                                                <w:top w:val="none" w:sz="0" w:space="0" w:color="auto"/>
                                                                                                                                <w:left w:val="none" w:sz="0" w:space="0" w:color="auto"/>
                                                                                                                                <w:bottom w:val="none" w:sz="0" w:space="0" w:color="auto"/>
                                                                                                                                <w:right w:val="none" w:sz="0" w:space="0" w:color="auto"/>
                                                                                                                              </w:divBdr>
                                                                                                                              <w:divsChild>
                                                                                                                                <w:div w:id="785851742">
                                                                                                                                  <w:marLeft w:val="0"/>
                                                                                                                                  <w:marRight w:val="0"/>
                                                                                                                                  <w:marTop w:val="0"/>
                                                                                                                                  <w:marBottom w:val="0"/>
                                                                                                                                  <w:divBdr>
                                                                                                                                    <w:top w:val="none" w:sz="0" w:space="0" w:color="auto"/>
                                                                                                                                    <w:left w:val="none" w:sz="0" w:space="0" w:color="auto"/>
                                                                                                                                    <w:bottom w:val="none" w:sz="0" w:space="0" w:color="auto"/>
                                                                                                                                    <w:right w:val="none" w:sz="0" w:space="0" w:color="auto"/>
                                                                                                                                  </w:divBdr>
                                                                                                                                  <w:divsChild>
                                                                                                                                    <w:div w:id="12622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789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raheel.akhtar@concordiaacademy.co.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raheel.akhtar@concordiaacademy.co.uk"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ach2.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_rels/theme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10" ma:contentTypeDescription="Create a new document." ma:contentTypeScope="" ma:versionID="3ec0e09fe6668cd739097d180a3f3e71">
  <xsd:schema xmlns:xsd="http://www.w3.org/2001/XMLSchema" xmlns:xs="http://www.w3.org/2001/XMLSchema" xmlns:p="http://schemas.microsoft.com/office/2006/metadata/properties" xmlns:ns2="b116a8af-a14f-4173-aea2-97326de5436a" xmlns:ns3="72075c8d-63ce-426f-876b-a0afee126b8b" targetNamespace="http://schemas.microsoft.com/office/2006/metadata/properties" ma:root="true" ma:fieldsID="b665886a93ab3b19b4e9c760f6dc6e8d" ns2:_="" ns3:_="">
    <xsd:import namespace="b116a8af-a14f-4173-aea2-97326de5436a"/>
    <xsd:import namespace="72075c8d-63ce-426f-876b-a0afee126b8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075c8d-63ce-426f-876b-a0afee126b8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35061-748A-4CA0-AED3-C1314C3880B9}">
  <ds:schemaRefs>
    <ds:schemaRef ds:uri="b116a8af-a14f-4173-aea2-97326de5436a"/>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72075c8d-63ce-426f-876b-a0afee126b8b"/>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C5A10EB-1EE8-4F08-8F15-529A4A80131B}">
  <ds:schemaRefs>
    <ds:schemaRef ds:uri="http://schemas.microsoft.com/sharepoint/v3/contenttype/forms"/>
  </ds:schemaRefs>
</ds:datastoreItem>
</file>

<file path=customXml/itemProps3.xml><?xml version="1.0" encoding="utf-8"?>
<ds:datastoreItem xmlns:ds="http://schemas.openxmlformats.org/officeDocument/2006/customXml" ds:itemID="{67E029EB-8DF1-493F-BBBF-484DDCB3F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72075c8d-63ce-426f-876b-a0afee126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4D78E8-4859-492E-9B28-1A9E66D5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macenkiene</dc:creator>
  <cp:lastModifiedBy>Sophie Clarke</cp:lastModifiedBy>
  <cp:revision>13</cp:revision>
  <dcterms:created xsi:type="dcterms:W3CDTF">2019-02-07T13:52:00Z</dcterms:created>
  <dcterms:modified xsi:type="dcterms:W3CDTF">2019-02-08T14:32:00Z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